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56B" w:rsidRDefault="007C456B" w:rsidP="007C456B">
      <w:pPr>
        <w:pStyle w:val="NormalWeb"/>
        <w:jc w:val="both"/>
      </w:pPr>
      <w:r>
        <w:t>Executive Rooms.</w:t>
      </w:r>
    </w:p>
    <w:p w:rsidR="007C456B" w:rsidRDefault="007C456B" w:rsidP="007C456B">
      <w:pPr>
        <w:pStyle w:val="NormalWeb"/>
        <w:ind w:firstLine="5040"/>
        <w:jc w:val="both"/>
      </w:pPr>
      <w:r>
        <w:t>Utah Territory, June 30th</w:t>
      </w:r>
      <w:proofErr w:type="gramStart"/>
      <w:r>
        <w:t xml:space="preserve"> 1852</w:t>
      </w:r>
      <w:proofErr w:type="gramEnd"/>
      <w:r>
        <w:t>.</w:t>
      </w:r>
    </w:p>
    <w:p w:rsidR="007C456B" w:rsidRDefault="007C456B" w:rsidP="007C456B">
      <w:pPr>
        <w:pStyle w:val="NormalWeb"/>
        <w:jc w:val="both"/>
      </w:pPr>
    </w:p>
    <w:p w:rsidR="007C456B" w:rsidRDefault="007C456B" w:rsidP="007C456B">
      <w:pPr>
        <w:pStyle w:val="NormalWeb"/>
        <w:jc w:val="both"/>
      </w:pPr>
      <w:r>
        <w:t>Hon Luke Lea.</w:t>
      </w:r>
    </w:p>
    <w:p w:rsidR="007C456B" w:rsidRDefault="007C456B" w:rsidP="007C456B">
      <w:pPr>
        <w:pStyle w:val="NormalWeb"/>
        <w:ind w:firstLine="720"/>
        <w:jc w:val="both"/>
      </w:pPr>
      <w:r>
        <w:t>Commissioner of Indian Affairs</w:t>
      </w:r>
    </w:p>
    <w:p w:rsidR="007C456B" w:rsidRDefault="007C456B" w:rsidP="007C456B">
      <w:pPr>
        <w:pStyle w:val="NormalWeb"/>
        <w:ind w:firstLine="1440"/>
        <w:jc w:val="both"/>
      </w:pPr>
      <w:r>
        <w:t xml:space="preserve">Washington </w:t>
      </w:r>
      <w:proofErr w:type="gramStart"/>
      <w:r>
        <w:t>City  D.</w:t>
      </w:r>
      <w:proofErr w:type="gramEnd"/>
      <w:r>
        <w:t xml:space="preserve"> C.</w:t>
      </w:r>
    </w:p>
    <w:p w:rsidR="007C456B" w:rsidRDefault="007C456B" w:rsidP="007C456B">
      <w:pPr>
        <w:pStyle w:val="NormalWeb"/>
        <w:ind w:firstLine="720"/>
        <w:jc w:val="both"/>
      </w:pPr>
      <w:r>
        <w:t>Sir:</w:t>
      </w:r>
    </w:p>
    <w:p w:rsidR="007C456B" w:rsidRDefault="007C456B" w:rsidP="007C456B">
      <w:pPr>
        <w:pStyle w:val="NormalWeb"/>
        <w:ind w:firstLine="1440"/>
        <w:jc w:val="both"/>
      </w:pPr>
      <w:r>
        <w:t>Herewith enclosed is the quarterly report of Major Rose, Indian sub-agent.</w:t>
      </w:r>
    </w:p>
    <w:p w:rsidR="007C456B" w:rsidRDefault="007C456B" w:rsidP="007C456B">
      <w:pPr>
        <w:pStyle w:val="NormalWeb"/>
        <w:ind w:firstLine="720"/>
        <w:jc w:val="both"/>
      </w:pPr>
      <w:r>
        <w:t>The accounts of expenditures, as far as I am acquainted, are proper and correct, were necessarily incurred in the transaction of business, and performance of duties devolving upon him.</w:t>
      </w:r>
    </w:p>
    <w:p w:rsidR="007C456B" w:rsidRDefault="007C456B" w:rsidP="007C456B">
      <w:pPr>
        <w:pStyle w:val="NormalWeb"/>
        <w:jc w:val="both"/>
      </w:pPr>
    </w:p>
    <w:p w:rsidR="007C456B" w:rsidRDefault="007C456B" w:rsidP="007C456B">
      <w:pPr>
        <w:pStyle w:val="NormalWeb"/>
        <w:jc w:val="both"/>
      </w:pPr>
      <w:r>
        <w:t>                                                            I have the honor to be,</w:t>
      </w:r>
    </w:p>
    <w:p w:rsidR="007C456B" w:rsidRDefault="007C456B" w:rsidP="007C456B">
      <w:pPr>
        <w:pStyle w:val="NormalWeb"/>
        <w:ind w:firstLine="5040"/>
        <w:jc w:val="both"/>
      </w:pPr>
      <w:r>
        <w:t>very respectfully yours</w:t>
      </w:r>
    </w:p>
    <w:p w:rsidR="007C456B" w:rsidRDefault="007C456B" w:rsidP="007C456B">
      <w:pPr>
        <w:pStyle w:val="NormalWeb"/>
        <w:jc w:val="both"/>
      </w:pPr>
    </w:p>
    <w:p w:rsidR="007C456B" w:rsidRDefault="007C456B" w:rsidP="007C456B">
      <w:pPr>
        <w:pStyle w:val="NormalWeb"/>
        <w:ind w:firstLine="6480"/>
        <w:jc w:val="both"/>
      </w:pPr>
      <w:r>
        <w:t>Brigham Young</w:t>
      </w:r>
    </w:p>
    <w:p w:rsidR="007C456B" w:rsidRDefault="007C456B" w:rsidP="007C456B">
      <w:pPr>
        <w:pStyle w:val="NormalWeb"/>
        <w:ind w:firstLine="5760"/>
        <w:jc w:val="both"/>
      </w:pPr>
      <w:r>
        <w:t>Governor and ex-officio</w:t>
      </w:r>
    </w:p>
    <w:p w:rsidR="007C456B" w:rsidRDefault="007C456B" w:rsidP="007C456B">
      <w:pPr>
        <w:pStyle w:val="NormalWeb"/>
        <w:ind w:firstLine="4320"/>
        <w:jc w:val="both"/>
      </w:pPr>
      <w:r>
        <w:t>Superintendent of Indian Affairs Utah Ter:</w:t>
      </w:r>
    </w:p>
    <w:p w:rsidR="0037179B" w:rsidRDefault="0037179B">
      <w:bookmarkStart w:id="0" w:name="_GoBack"/>
      <w:bookmarkEnd w:id="0"/>
    </w:p>
    <w:sectPr w:rsidR="00371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56B"/>
    <w:rsid w:val="0037179B"/>
    <w:rsid w:val="007C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AC259-9D18-49B2-A3BE-58AAFF13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1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2019-07-18T19:50:00Z</dcterms:created>
  <dcterms:modified xsi:type="dcterms:W3CDTF">2019-07-18T19:50:00Z</dcterms:modified>
</cp:coreProperties>
</file>