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1E96" w14:textId="77777777" w:rsidR="006B1B37" w:rsidRDefault="006B1B37" w:rsidP="00B77364">
      <w:pPr>
        <w:ind w:firstLine="7200"/>
        <w:jc w:val="both"/>
      </w:pPr>
      <w:r>
        <w:t>Great Salt Lake City</w:t>
      </w:r>
    </w:p>
    <w:p w14:paraId="46E5FBA7" w14:textId="6DC028F4" w:rsidR="006B1B37" w:rsidRDefault="006B1B37" w:rsidP="00B77364">
      <w:pPr>
        <w:ind w:firstLine="7920"/>
        <w:jc w:val="both"/>
      </w:pPr>
      <w:r>
        <w:t>February 6th 1855</w:t>
      </w:r>
    </w:p>
    <w:p w14:paraId="7FF41293" w14:textId="77777777" w:rsidR="006B1B37" w:rsidRDefault="006B1B37" w:rsidP="00B77364">
      <w:pPr>
        <w:jc w:val="both"/>
      </w:pPr>
      <w:r>
        <w:t>Wm. P. Hyer</w:t>
      </w:r>
    </w:p>
    <w:p w14:paraId="51799A98" w14:textId="77777777" w:rsidR="006B1B37" w:rsidRDefault="006B1B37" w:rsidP="00B77364">
      <w:pPr>
        <w:ind w:firstLine="720"/>
        <w:jc w:val="both"/>
      </w:pPr>
      <w:r>
        <w:t>Newark, New Jersey,</w:t>
      </w:r>
    </w:p>
    <w:p w14:paraId="412CA989" w14:textId="77777777" w:rsidR="006B1B37" w:rsidRDefault="006B1B37" w:rsidP="00B77364">
      <w:pPr>
        <w:ind w:left="720" w:firstLine="720"/>
        <w:jc w:val="both"/>
      </w:pPr>
      <w:r>
        <w:t>Sir,</w:t>
      </w:r>
    </w:p>
    <w:p w14:paraId="6970D152" w14:textId="77777777" w:rsidR="006B1B37" w:rsidRDefault="006B1B37" w:rsidP="00B77364">
      <w:pPr>
        <w:ind w:firstLine="2880"/>
        <w:jc w:val="both"/>
        <w:sectPr w:rsidR="006B1B37" w:rsidSect="006B1B37">
          <w:pgSz w:w="12240" w:h="15840"/>
          <w:pgMar w:top="1440" w:right="1440" w:bottom="1440" w:left="1440" w:header="1440" w:footer="1440" w:gutter="0"/>
          <w:cols w:space="720"/>
          <w:noEndnote/>
        </w:sectPr>
      </w:pPr>
    </w:p>
    <w:p w14:paraId="281B2DDA" w14:textId="711BC094" w:rsidR="006B1B37" w:rsidRDefault="00B77364" w:rsidP="00B77364">
      <w:pPr>
        <w:ind w:firstLine="720"/>
        <w:jc w:val="both"/>
      </w:pPr>
      <w:r>
        <w:t xml:space="preserve">                               </w:t>
      </w:r>
      <w:r w:rsidR="006B1B37">
        <w:t>Yours of Dec. 8th came to hand on the 5th inst. making inquiry in relation to encouragement for business in your capacity as clerk, &amp;c., also expressing a desire to locate in this city if sufficient encouragement can be given.  I have always studiously avoided holding out any inducement to any person emigrating to this Territory, for this reason; persons coming under such influences, and being in anywise disappointed, might censure the first encouragement, which they themselves had solicited.</w:t>
      </w:r>
    </w:p>
    <w:p w14:paraId="35BACFB9" w14:textId="77777777" w:rsidR="006B1B37" w:rsidRDefault="006B1B37" w:rsidP="00B77364">
      <w:pPr>
        <w:ind w:firstLine="720"/>
        <w:jc w:val="both"/>
      </w:pPr>
      <w:r>
        <w:t>We are a peculiar people in many respects; and not only in this, but in our religions influences we give no encouragements or offer any inducements short of giving all, sacrificing all, and enduring all for the Gospel sake Our religion is of world wide renown, and may be easily known by applying to the proper scource for information.</w:t>
      </w:r>
    </w:p>
    <w:p w14:paraId="5ABFC9A4" w14:textId="2CF84F04" w:rsidR="006B1B37" w:rsidRDefault="006B1B37" w:rsidP="00B77364">
      <w:pPr>
        <w:ind w:firstLine="720"/>
        <w:jc w:val="both"/>
      </w:pPr>
      <w:r>
        <w:t xml:space="preserve">Our country is new and furnishes many facilities for almost every branch of business, but I do not at present know of any vacancy in any Clerkship, and if I did, I have no assurance that it would so remain vacant until you should come to occupy, nor, indeed, </w:t>
      </w:r>
      <w:r w:rsidRPr="006B1B37">
        <w:rPr>
          <w:strike/>
        </w:rPr>
        <w:t>if</w:t>
      </w:r>
      <w:r>
        <w:t xml:space="preserve"> </w:t>
      </w:r>
      <w:r w:rsidR="00215178">
        <w:t>&lt;</w:t>
      </w:r>
      <w:r>
        <w:t>that</w:t>
      </w:r>
      <w:r w:rsidR="00215178">
        <w:t>&gt;</w:t>
      </w:r>
      <w:r>
        <w:t xml:space="preserve"> you would suit if there should be one seeking an incumbent.  I would say if you wish to come here to live in order either to be a Saint, or otherwise, that the country is open for all, and any person by using the ordinary exertion can procure a living.</w:t>
      </w:r>
    </w:p>
    <w:p w14:paraId="0AA785D4" w14:textId="77777777" w:rsidR="006B1B37" w:rsidRDefault="006B1B37" w:rsidP="00B77364">
      <w:pPr>
        <w:tabs>
          <w:tab w:val="center" w:pos="4680"/>
        </w:tabs>
        <w:jc w:val="both"/>
      </w:pPr>
      <w:r>
        <w:tab/>
        <w:t>Hoping that the foregoing may prove satisfactory</w:t>
      </w:r>
    </w:p>
    <w:p w14:paraId="57C5C30C" w14:textId="4DCB57B9" w:rsidR="006B1B37" w:rsidRDefault="006B1B37" w:rsidP="00B77364">
      <w:pPr>
        <w:ind w:firstLine="6480"/>
        <w:jc w:val="both"/>
      </w:pPr>
      <w:r>
        <w:t xml:space="preserve"> </w:t>
      </w:r>
      <w:r w:rsidR="008A4E21">
        <w:t xml:space="preserve">     </w:t>
      </w:r>
      <w:bookmarkStart w:id="0" w:name="_GoBack"/>
      <w:bookmarkEnd w:id="0"/>
      <w:r>
        <w:t>I am   Very Respectfully</w:t>
      </w:r>
    </w:p>
    <w:p w14:paraId="58D88391" w14:textId="77777777" w:rsidR="006B1B37" w:rsidRDefault="006B1B37" w:rsidP="00B77364">
      <w:pPr>
        <w:ind w:firstLine="7920"/>
        <w:jc w:val="both"/>
      </w:pPr>
      <w:r>
        <w:t>Your Obt. Servant.</w:t>
      </w:r>
    </w:p>
    <w:p w14:paraId="053C3436" w14:textId="77777777" w:rsidR="006B1B37" w:rsidRDefault="006B1B37" w:rsidP="002A5FE5">
      <w:pPr>
        <w:ind w:left="7920" w:firstLine="720"/>
        <w:jc w:val="both"/>
      </w:pPr>
      <w:r>
        <w:t>Brigham Young</w:t>
      </w:r>
    </w:p>
    <w:p w14:paraId="71ABA99F" w14:textId="77777777" w:rsidR="00413677" w:rsidRDefault="00413677" w:rsidP="00B77364"/>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37"/>
    <w:rsid w:val="00215178"/>
    <w:rsid w:val="002A5FE5"/>
    <w:rsid w:val="00336F2D"/>
    <w:rsid w:val="00413677"/>
    <w:rsid w:val="006B1B37"/>
    <w:rsid w:val="008A4E21"/>
    <w:rsid w:val="00B7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E99D"/>
  <w15:chartTrackingRefBased/>
  <w15:docId w15:val="{23812151-DA40-41ED-874A-9C71E2F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B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285E8-3564-44D1-BC59-C45D88E71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48BF7-627E-4FA6-AA95-0CE0C102540F}">
  <ds:schemaRefs>
    <ds:schemaRef ds:uri="http://schemas.microsoft.com/sharepoint/v3/contenttype/forms"/>
  </ds:schemaRefs>
</ds:datastoreItem>
</file>

<file path=customXml/itemProps3.xml><?xml version="1.0" encoding="utf-8"?>
<ds:datastoreItem xmlns:ds="http://schemas.openxmlformats.org/officeDocument/2006/customXml" ds:itemID="{6DD52A86-0682-43A1-BFF1-890D443CBE89}">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2019-08-09T23:30:00Z</dcterms:created>
  <dcterms:modified xsi:type="dcterms:W3CDTF">2019-09-20T21:06:00Z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