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28" w:rsidRDefault="00634A28" w:rsidP="00634A28">
      <w:pPr>
        <w:pStyle w:val="NormalWeb"/>
        <w:ind w:firstLine="4320"/>
        <w:jc w:val="both"/>
      </w:pPr>
      <w:r>
        <w:t>Great Salt Lake City</w:t>
      </w:r>
    </w:p>
    <w:p w:rsidR="00634A28" w:rsidRDefault="00634A28" w:rsidP="00634A28">
      <w:pPr>
        <w:pStyle w:val="NormalWeb"/>
        <w:jc w:val="both"/>
      </w:pPr>
    </w:p>
    <w:p w:rsidR="00634A28" w:rsidRDefault="00634A28" w:rsidP="00634A28">
      <w:pPr>
        <w:pStyle w:val="NormalWeb"/>
        <w:jc w:val="both"/>
      </w:pPr>
      <w:r>
        <w:t>Bro. John C. S. Smith</w:t>
      </w:r>
    </w:p>
    <w:p w:rsidR="00634A28" w:rsidRDefault="00634A28" w:rsidP="00634A28">
      <w:pPr>
        <w:pStyle w:val="NormalWeb"/>
        <w:ind w:firstLine="2160"/>
        <w:jc w:val="both"/>
      </w:pPr>
      <w:r>
        <w:t xml:space="preserve">As we             </w:t>
      </w:r>
      <w:proofErr w:type="gramStart"/>
      <w:r>
        <w:t>hearing</w:t>
      </w:r>
      <w:proofErr w:type="gramEnd"/>
      <w:r>
        <w:t xml:space="preserve"> news from you                    of country, presuming that you would like to hear from us occasionally I improve a few moments in writing to you.</w:t>
      </w:r>
    </w:p>
    <w:p w:rsidR="00634A28" w:rsidRDefault="00634A28" w:rsidP="00634A28">
      <w:pPr>
        <w:pStyle w:val="NormalWeb"/>
        <w:ind w:firstLine="720"/>
        <w:jc w:val="both"/>
      </w:pPr>
      <w:r>
        <w:t xml:space="preserve">I have received specimens of coal from a newly discovered bed on Coal Creek, said to be 9 feet thick and to have a good floor &amp; roof and it has every appearance of being an </w:t>
      </w:r>
      <w:proofErr w:type="spellStart"/>
      <w:r>
        <w:t>excelent</w:t>
      </w:r>
      <w:proofErr w:type="spellEnd"/>
      <w:r>
        <w:t xml:space="preserve"> quality of bituminous coal, and I understand that much labor has been spent on the road to it, all of which is exceedingly gratifying to us and will tend to increase our stock of fuel &amp; facilitate         the manufacturing iron, in which we are all so much interested in common with you.</w:t>
      </w:r>
    </w:p>
    <w:p w:rsidR="00634A28" w:rsidRDefault="00634A28" w:rsidP="00634A28">
      <w:pPr>
        <w:pStyle w:val="NormalWeb"/>
        <w:ind w:firstLine="720"/>
        <w:jc w:val="both"/>
      </w:pPr>
      <w:r>
        <w:t xml:space="preserve">On our part we are urging on the wall around the Temple block at a rapid rate, &amp; nearly one half of it is ready for laying the </w:t>
      </w:r>
      <w:proofErr w:type="spellStart"/>
      <w:r>
        <w:t>adobies</w:t>
      </w:r>
      <w:proofErr w:type="spellEnd"/>
      <w:r>
        <w:t>.  &amp; the ground is nearly excavated for the foundation of the Temple.</w:t>
      </w:r>
    </w:p>
    <w:p w:rsidR="00634A28" w:rsidRDefault="00634A28" w:rsidP="00634A28">
      <w:pPr>
        <w:pStyle w:val="NormalWeb"/>
        <w:ind w:firstLine="720"/>
        <w:jc w:val="both"/>
      </w:pPr>
      <w:r>
        <w:t>Our wheat harvest began on the 27th of          last month, &amp; promises to be abundant, and all our crops look finely.</w:t>
      </w:r>
    </w:p>
    <w:p w:rsidR="00634A28" w:rsidRDefault="00634A28" w:rsidP="00634A28">
      <w:pPr>
        <w:pStyle w:val="NormalWeb"/>
        <w:ind w:firstLine="720"/>
        <w:jc w:val="both"/>
      </w:pPr>
      <w:r>
        <w:t>My wheat was ground at my flouring mill, just South of                this City on the 5th inst. &amp; old wheat flour begin to appear quite</w:t>
      </w:r>
    </w:p>
    <w:p w:rsidR="00634A28" w:rsidRDefault="00634A28" w:rsidP="00634A28">
      <w:pPr>
        <w:pStyle w:val="NormalWeb"/>
        <w:jc w:val="both"/>
      </w:pPr>
      <w:r>
        <w:t>plentifully, showing that the scarcity has been                          more in imagination than reality, which I was aware of all the while.</w:t>
      </w:r>
    </w:p>
    <w:p w:rsidR="00634A28" w:rsidRDefault="00634A28" w:rsidP="00634A28">
      <w:pPr>
        <w:pStyle w:val="NormalWeb"/>
        <w:ind w:firstLine="720"/>
        <w:jc w:val="both"/>
      </w:pPr>
      <w:r>
        <w:t xml:space="preserve">We shall vote for Doctor John M. </w:t>
      </w:r>
      <w:proofErr w:type="spellStart"/>
      <w:r>
        <w:t>Bernhisel</w:t>
      </w:r>
      <w:proofErr w:type="spellEnd"/>
      <w:r>
        <w:t xml:space="preserve"> for our Delegate to Congress at the next general election, on the </w:t>
      </w:r>
      <w:proofErr w:type="spellStart"/>
      <w:r>
        <w:t>lst</w:t>
      </w:r>
      <w:proofErr w:type="spellEnd"/>
      <w:r>
        <w:t xml:space="preserve"> Monday of August next, which I presume will be generally satisfactory to the people of Utah, as the Doctor has hitherto pursued quite        a gentlemanly &amp; judicious course in that capacity , doing the best that                               he could, &amp;</w:t>
      </w:r>
    </w:p>
    <w:p w:rsidR="00634A28" w:rsidRDefault="00634A28" w:rsidP="00634A28">
      <w:pPr>
        <w:pStyle w:val="NormalWeb"/>
      </w:pPr>
    </w:p>
    <w:p w:rsidR="00634A28" w:rsidRDefault="00634A28" w:rsidP="00634A28">
      <w:pPr>
        <w:pStyle w:val="NormalWeb"/>
        <w:jc w:val="both"/>
      </w:pPr>
      <w:r>
        <w:t>persons will</w:t>
      </w:r>
    </w:p>
    <w:p w:rsidR="00634A28" w:rsidRDefault="00634A28" w:rsidP="00634A28">
      <w:pPr>
        <w:pStyle w:val="NormalWeb"/>
        <w:ind w:firstLine="720"/>
        <w:jc w:val="both"/>
      </w:pPr>
      <w:r>
        <w:t>Numerous emigrants</w:t>
      </w:r>
    </w:p>
    <w:p w:rsidR="00634A28" w:rsidRDefault="00634A28" w:rsidP="00634A28">
      <w:pPr>
        <w:pStyle w:val="NormalWeb"/>
        <w:jc w:val="both"/>
      </w:pPr>
      <w:r>
        <w:t> </w:t>
      </w:r>
      <w:proofErr w:type="gramStart"/>
      <w:r>
        <w:t>city,   </w:t>
      </w:r>
      <w:proofErr w:type="gramEnd"/>
      <w:r>
        <w:t>             &amp; trading</w:t>
      </w:r>
    </w:p>
    <w:p w:rsidR="00634A28" w:rsidRDefault="00634A28" w:rsidP="00634A28">
      <w:pPr>
        <w:pStyle w:val="NormalWeb"/>
        <w:ind w:firstLine="720"/>
        <w:jc w:val="both"/>
      </w:pPr>
      <w:r>
        <w:t>Our immigration this year</w:t>
      </w:r>
    </w:p>
    <w:p w:rsidR="00634A28" w:rsidRDefault="00634A28" w:rsidP="00634A28">
      <w:pPr>
        <w:pStyle w:val="NormalWeb"/>
        <w:jc w:val="both"/>
      </w:pPr>
      <w:r>
        <w:t>now they are getting along</w:t>
      </w:r>
    </w:p>
    <w:p w:rsidR="00634A28" w:rsidRDefault="00634A28" w:rsidP="00634A28">
      <w:pPr>
        <w:pStyle w:val="NormalWeb"/>
        <w:jc w:val="both"/>
      </w:pPr>
      <w:r>
        <w:t xml:space="preserve">and they are blessed </w:t>
      </w:r>
      <w:proofErr w:type="spellStart"/>
      <w:r>
        <w:t>abund</w:t>
      </w:r>
      <w:proofErr w:type="spellEnd"/>
    </w:p>
    <w:p w:rsidR="00634A28" w:rsidRDefault="00634A28" w:rsidP="00634A28">
      <w:pPr>
        <w:pStyle w:val="NormalWeb"/>
        <w:jc w:val="both"/>
      </w:pPr>
      <w:r>
        <w:t>families, their homes, lands, &amp;</w:t>
      </w:r>
    </w:p>
    <w:p w:rsidR="00634A28" w:rsidRDefault="00634A28" w:rsidP="00634A28">
      <w:pPr>
        <w:pStyle w:val="NormalWeb"/>
        <w:jc w:val="both"/>
      </w:pPr>
      <w:r>
        <w:t>so long as they walk in the light</w:t>
      </w:r>
    </w:p>
    <w:p w:rsidR="00634A28" w:rsidRDefault="00634A28" w:rsidP="00634A28">
      <w:pPr>
        <w:pStyle w:val="NormalWeb"/>
        <w:ind w:firstLine="720"/>
        <w:jc w:val="both"/>
      </w:pPr>
      <w:r>
        <w:t>Hearing nothing to</w:t>
      </w:r>
    </w:p>
    <w:p w:rsidR="00634A28" w:rsidRDefault="00634A28" w:rsidP="00634A28">
      <w:pPr>
        <w:pStyle w:val="NormalWeb"/>
        <w:jc w:val="both"/>
      </w:pPr>
      <w:r>
        <w:t>in peace and prosperity.</w:t>
      </w:r>
    </w:p>
    <w:p w:rsidR="00634A28" w:rsidRDefault="00634A28" w:rsidP="00634A28">
      <w:pPr>
        <w:pStyle w:val="NormalWeb"/>
        <w:ind w:firstLine="720"/>
        <w:jc w:val="both"/>
      </w:pPr>
      <w:r>
        <w:t>I thank our heavenly father</w:t>
      </w:r>
    </w:p>
    <w:p w:rsidR="00634A28" w:rsidRDefault="00634A28" w:rsidP="00634A28">
      <w:pPr>
        <w:pStyle w:val="NormalWeb"/>
        <w:jc w:val="both"/>
      </w:pPr>
      <w:r>
        <w:t>to his Saints, &amp; pray that he will</w:t>
      </w:r>
    </w:p>
    <w:p w:rsidR="00634A28" w:rsidRDefault="00634A28" w:rsidP="00634A28">
      <w:pPr>
        <w:pStyle w:val="NormalWeb"/>
        <w:jc w:val="both"/>
      </w:pPr>
      <w:r>
        <w:t>that your counsels may continue to</w:t>
      </w:r>
    </w:p>
    <w:p w:rsidR="00634A28" w:rsidRDefault="00634A28" w:rsidP="00634A28">
      <w:pPr>
        <w:pStyle w:val="NormalWeb"/>
        <w:ind w:firstLine="3600"/>
        <w:jc w:val="both"/>
      </w:pPr>
      <w:r>
        <w:t>Truly &amp; Sincerely</w:t>
      </w:r>
    </w:p>
    <w:p w:rsidR="00634A28" w:rsidRDefault="00634A28" w:rsidP="00634A28">
      <w:pPr>
        <w:pStyle w:val="NormalWeb"/>
        <w:ind w:firstLine="5040"/>
        <w:jc w:val="both"/>
      </w:pPr>
      <w:r>
        <w:t>Your Brother in the Gospel</w:t>
      </w:r>
    </w:p>
    <w:p w:rsidR="00634A28" w:rsidRDefault="00634A28" w:rsidP="00634A28">
      <w:pPr>
        <w:pStyle w:val="NormalWeb"/>
        <w:jc w:val="both"/>
      </w:pPr>
    </w:p>
    <w:p w:rsidR="00634A28" w:rsidRDefault="00634A28" w:rsidP="00634A28">
      <w:pPr>
        <w:pStyle w:val="NormalWeb"/>
        <w:ind w:firstLine="6480"/>
        <w:jc w:val="both"/>
      </w:pPr>
      <w:r>
        <w:t>Brigham Young</w:t>
      </w:r>
    </w:p>
    <w:p w:rsidR="00B80F8A" w:rsidRDefault="00B80F8A">
      <w:bookmarkStart w:id="0" w:name="_GoBack"/>
      <w:bookmarkEnd w:id="0"/>
    </w:p>
    <w:sectPr w:rsidR="00B8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28"/>
    <w:rsid w:val="00634A28"/>
    <w:rsid w:val="00B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5F935-6FB1-4093-8114-08A9ECE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2019-07-18T18:19:00Z</dcterms:created>
  <dcterms:modified xsi:type="dcterms:W3CDTF">2019-07-18T18:19:00Z</dcterms:modified>
</cp:coreProperties>
</file>