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A7BA0" w14:textId="77777777" w:rsidR="00291CCF" w:rsidRDefault="00291CCF" w:rsidP="00A07DCF">
      <w:pPr>
        <w:ind w:left="1440" w:firstLine="3600"/>
        <w:jc w:val="both"/>
      </w:pPr>
      <w:r>
        <w:t>Great Salt Lake City, May 31st, 1854.</w:t>
      </w:r>
    </w:p>
    <w:p w14:paraId="04A57FBF" w14:textId="77777777" w:rsidR="00291CCF" w:rsidRDefault="00291CCF" w:rsidP="00A07DCF">
      <w:pPr>
        <w:jc w:val="both"/>
      </w:pPr>
      <w:r>
        <w:t>Mr. George Kern,</w:t>
      </w:r>
    </w:p>
    <w:p w14:paraId="5C2274F6" w14:textId="77777777" w:rsidR="00291CCF" w:rsidRDefault="00291CCF" w:rsidP="00A07DCF">
      <w:pPr>
        <w:ind w:firstLine="720"/>
        <w:jc w:val="both"/>
      </w:pPr>
      <w:r>
        <w:t>Philadelphia</w:t>
      </w:r>
    </w:p>
    <w:p w14:paraId="30EDF283" w14:textId="77777777" w:rsidR="00291CCF" w:rsidRDefault="00291CCF" w:rsidP="00A07DCF">
      <w:pPr>
        <w:ind w:firstLine="1440"/>
        <w:jc w:val="both"/>
      </w:pPr>
      <w:r>
        <w:t>Pa.</w:t>
      </w:r>
    </w:p>
    <w:p w14:paraId="337D49B5" w14:textId="77777777" w:rsidR="00291CCF" w:rsidRDefault="00291CCF" w:rsidP="00A07DCF">
      <w:pPr>
        <w:ind w:firstLine="1440"/>
        <w:jc w:val="both"/>
      </w:pPr>
      <w:r>
        <w:t>Dear Sir,</w:t>
      </w:r>
      <w:bookmarkStart w:id="0" w:name="_GoBack"/>
      <w:bookmarkEnd w:id="0"/>
    </w:p>
    <w:p w14:paraId="48785AB2" w14:textId="56698A34" w:rsidR="00291CCF" w:rsidRDefault="00291CCF" w:rsidP="00A07DCF">
      <w:pPr>
        <w:ind w:firstLine="3600"/>
        <w:jc w:val="both"/>
      </w:pPr>
      <w:r>
        <w:t>In reply to yours of February 27th I have to</w:t>
      </w:r>
      <w:r w:rsidR="001124A4">
        <w:t xml:space="preserve"> </w:t>
      </w:r>
      <w:r>
        <w:t xml:space="preserve">inform you that the remains of your brother Richard were somewhat mutilated when the party I had dispatched arrived on the ground, and as they had no reasonable facilities for customary burial they were compelled to place the bodies in their graves on the spot where they fell.  Should you deem it </w:t>
      </w:r>
      <w:r>
        <w:rPr>
          <w:u w:val="single"/>
        </w:rPr>
        <w:t>advisable</w:t>
      </w:r>
      <w:r>
        <w:t xml:space="preserve"> I presume the remains could be exhumed and forwarded.  I have not seen Capt. Morris since your letter arrived, and he has left for California, but I presume either he or Lt. Beckwith took charge of the effects and papers of your brother, in accordance with the army regulations in such cases.</w:t>
      </w:r>
    </w:p>
    <w:p w14:paraId="4C3C3BB9" w14:textId="77777777" w:rsidR="00291CCF" w:rsidRDefault="00291CCF" w:rsidP="00A07DCF">
      <w:pPr>
        <w:ind w:firstLine="1440"/>
        <w:jc w:val="both"/>
      </w:pPr>
      <w:r>
        <w:t>Sympathising with you in your melancholy bereavement, I Remain</w:t>
      </w:r>
    </w:p>
    <w:p w14:paraId="3DCC18F9" w14:textId="77777777" w:rsidR="00291CCF" w:rsidRDefault="00291CCF" w:rsidP="00A07DCF">
      <w:pPr>
        <w:jc w:val="both"/>
      </w:pPr>
    </w:p>
    <w:p w14:paraId="59E6F075" w14:textId="77777777" w:rsidR="00291CCF" w:rsidRDefault="00291CCF" w:rsidP="00A07DCF">
      <w:pPr>
        <w:ind w:firstLine="6480"/>
        <w:jc w:val="both"/>
      </w:pPr>
      <w:r>
        <w:t>Very Respectfully</w:t>
      </w:r>
    </w:p>
    <w:p w14:paraId="0BA396D8" w14:textId="77777777" w:rsidR="00291CCF" w:rsidRDefault="00291CCF" w:rsidP="00A07DCF">
      <w:pPr>
        <w:jc w:val="both"/>
      </w:pPr>
    </w:p>
    <w:p w14:paraId="1DDE83E2" w14:textId="77777777" w:rsidR="00291CCF" w:rsidRDefault="00291CCF" w:rsidP="00A07DCF">
      <w:pPr>
        <w:ind w:firstLine="7200"/>
        <w:jc w:val="both"/>
      </w:pPr>
      <w:r>
        <w:t>Brigham Young</w:t>
      </w:r>
    </w:p>
    <w:p w14:paraId="7C763D67" w14:textId="77777777" w:rsidR="007E6F97" w:rsidRDefault="007E6F97" w:rsidP="00A07DCF"/>
    <w:sectPr w:rsidR="007E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CF"/>
    <w:rsid w:val="001124A4"/>
    <w:rsid w:val="00291CCF"/>
    <w:rsid w:val="007E6F97"/>
    <w:rsid w:val="00A0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B63F"/>
  <w15:chartTrackingRefBased/>
  <w15:docId w15:val="{D89BD31B-E841-484E-A3CC-596C9380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CC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BC1072-182A-4C99-AA79-6426D9CCD81D}">
  <ds:schemaRefs>
    <ds:schemaRef ds:uri="http://schemas.microsoft.com/sharepoint/v3/contenttype/forms"/>
  </ds:schemaRefs>
</ds:datastoreItem>
</file>

<file path=customXml/itemProps2.xml><?xml version="1.0" encoding="utf-8"?>
<ds:datastoreItem xmlns:ds="http://schemas.openxmlformats.org/officeDocument/2006/customXml" ds:itemID="{1C6D35DA-8AF4-4C39-BFC6-3EA77666F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96485-9375-4E13-9D85-94233C6838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2019-08-05T21:03:00Z</dcterms:created>
  <dcterms:modified xsi:type="dcterms:W3CDTF">2019-09-13T19:03:00Z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