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EE" w:rsidRDefault="004F46EE" w:rsidP="004F46EE">
      <w:pPr>
        <w:pStyle w:val="NormalWeb"/>
        <w:ind w:firstLine="5040"/>
        <w:jc w:val="both"/>
      </w:pPr>
      <w:r>
        <w:t>Great Salt Lake City, Jan. 5. 1852</w:t>
      </w:r>
    </w:p>
    <w:p w:rsidR="004F46EE" w:rsidRDefault="004F46EE" w:rsidP="004F46EE">
      <w:pPr>
        <w:pStyle w:val="NormalWeb"/>
        <w:jc w:val="both"/>
      </w:pPr>
      <w:r>
        <w:t>Major Rose,</w:t>
      </w:r>
    </w:p>
    <w:p w:rsidR="004F46EE" w:rsidRDefault="004F46EE" w:rsidP="004F46EE">
      <w:pPr>
        <w:pStyle w:val="NormalWeb"/>
        <w:ind w:firstLine="720"/>
        <w:jc w:val="both"/>
      </w:pPr>
      <w:r>
        <w:t>Sub-Indian Agent, Utah Ter.</w:t>
      </w:r>
    </w:p>
    <w:p w:rsidR="004F46EE" w:rsidRDefault="004F46EE" w:rsidP="004F46EE">
      <w:pPr>
        <w:pStyle w:val="NormalWeb"/>
        <w:ind w:firstLine="1440"/>
        <w:jc w:val="both"/>
      </w:pPr>
      <w:r>
        <w:t>Sir,</w:t>
      </w:r>
    </w:p>
    <w:p w:rsidR="004F46EE" w:rsidRDefault="004F46EE" w:rsidP="004F46EE">
      <w:pPr>
        <w:pStyle w:val="NormalWeb"/>
        <w:ind w:firstLine="2160"/>
        <w:jc w:val="both"/>
      </w:pPr>
      <w:r>
        <w:t>I am credibly informed that there are about fifty lodges of</w:t>
      </w:r>
    </w:p>
    <w:p w:rsidR="004F46EE" w:rsidRDefault="004F46EE" w:rsidP="004F46EE">
      <w:pPr>
        <w:pStyle w:val="NormalWeb"/>
        <w:jc w:val="both"/>
      </w:pPr>
      <w:r>
        <w:t xml:space="preserve">Indians, on or near the </w:t>
      </w:r>
      <w:proofErr w:type="gramStart"/>
      <w:r>
        <w:t>Box  Elder</w:t>
      </w:r>
      <w:proofErr w:type="gramEnd"/>
      <w:r>
        <w:t xml:space="preserve">, in Weber Co. who have in their possession, money, tools, implements, household furniture, and such things as Emigrants generally carry with them, </w:t>
      </w:r>
      <w:proofErr w:type="spellStart"/>
      <w:r>
        <w:t>on going</w:t>
      </w:r>
      <w:proofErr w:type="spellEnd"/>
      <w:r>
        <w:t xml:space="preserve"> to California, and it is supposed they are the </w:t>
      </w:r>
      <w:proofErr w:type="spellStart"/>
      <w:r>
        <w:t>indians</w:t>
      </w:r>
      <w:proofErr w:type="spellEnd"/>
      <w:r>
        <w:t xml:space="preserve"> who have been killing and robbing  the Emigrants on Mary's River</w:t>
      </w:r>
    </w:p>
    <w:p w:rsidR="004F46EE" w:rsidRDefault="004F46EE" w:rsidP="004F46EE">
      <w:pPr>
        <w:pStyle w:val="NormalWeb"/>
        <w:ind w:firstLine="720"/>
        <w:jc w:val="both"/>
      </w:pPr>
      <w:r>
        <w:t>Those Indians are now trading with the Whites in the north part of said county.  I want you to accompany Major Holeman, and assist in ferreting out this matter, and you will act as shall seem right and proper</w:t>
      </w:r>
    </w:p>
    <w:p w:rsidR="004F46EE" w:rsidRDefault="004F46EE" w:rsidP="004F46EE">
      <w:pPr>
        <w:pStyle w:val="NormalWeb"/>
        <w:ind w:firstLine="720"/>
        <w:jc w:val="both"/>
      </w:pPr>
      <w:r>
        <w:t xml:space="preserve">If you ascertain that they are the same ones who have been committing the depredations on Mary's river it is </w:t>
      </w:r>
      <w:proofErr w:type="gramStart"/>
      <w:r>
        <w:t>absolutely necessary</w:t>
      </w:r>
      <w:proofErr w:type="gramEnd"/>
      <w:r>
        <w:t xml:space="preserve"> that you take them into custody and dispose of them in such a manner, as shall prevent them from committing further depredations on Emigrants.</w:t>
      </w:r>
    </w:p>
    <w:p w:rsidR="004F46EE" w:rsidRDefault="004F46EE" w:rsidP="004F46EE">
      <w:pPr>
        <w:pStyle w:val="NormalWeb"/>
        <w:jc w:val="both"/>
      </w:pPr>
      <w:r>
        <w:t>                                                                    Respectfully</w:t>
      </w:r>
    </w:p>
    <w:p w:rsidR="004F46EE" w:rsidRDefault="004F46EE" w:rsidP="004F46EE">
      <w:pPr>
        <w:pStyle w:val="NormalWeb"/>
        <w:ind w:firstLine="5760"/>
        <w:jc w:val="both"/>
      </w:pPr>
      <w:r>
        <w:t>Your friend</w:t>
      </w:r>
    </w:p>
    <w:p w:rsidR="004F46EE" w:rsidRDefault="004F46EE" w:rsidP="004F46EE">
      <w:pPr>
        <w:pStyle w:val="NormalWeb"/>
        <w:jc w:val="both"/>
      </w:pPr>
    </w:p>
    <w:p w:rsidR="004F46EE" w:rsidRDefault="004F46EE" w:rsidP="004F46EE">
      <w:pPr>
        <w:pStyle w:val="NormalWeb"/>
        <w:ind w:firstLine="6480"/>
        <w:jc w:val="both"/>
      </w:pPr>
      <w:r>
        <w:t>Brigham Young</w:t>
      </w:r>
    </w:p>
    <w:p w:rsidR="004F46EE" w:rsidRDefault="004F46EE" w:rsidP="004F46EE">
      <w:pPr>
        <w:pStyle w:val="NormalWeb"/>
        <w:ind w:firstLine="3600"/>
        <w:jc w:val="both"/>
      </w:pPr>
      <w:r>
        <w:t>Ex Officio Superintendent, Indian Affairs</w:t>
      </w:r>
    </w:p>
    <w:p w:rsidR="004F46EE" w:rsidRDefault="004F46EE" w:rsidP="004F46EE">
      <w:pPr>
        <w:pStyle w:val="NormalWeb"/>
        <w:ind w:firstLine="3600"/>
        <w:jc w:val="both"/>
      </w:pPr>
      <w:r>
        <w:t>                                                Utah Territory</w:t>
      </w:r>
    </w:p>
    <w:p w:rsidR="00095F68" w:rsidRDefault="00095F68">
      <w:bookmarkStart w:id="0" w:name="_GoBack"/>
      <w:bookmarkEnd w:id="0"/>
    </w:p>
    <w:sectPr w:rsidR="0009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E"/>
    <w:rsid w:val="00095F68"/>
    <w:rsid w:val="004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27F94-BD7C-4046-B860-BEFF239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2019-07-18T20:46:00Z</dcterms:created>
  <dcterms:modified xsi:type="dcterms:W3CDTF">2019-07-18T20:47:00Z</dcterms:modified>
</cp:coreProperties>
</file>