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43" w:rsidRDefault="00241143" w:rsidP="00241143">
      <w:pPr>
        <w:pStyle w:val="NormalWeb"/>
        <w:ind w:firstLine="5760"/>
        <w:jc w:val="both"/>
      </w:pPr>
      <w:r>
        <w:t xml:space="preserve">Great Salt Lake </w:t>
      </w:r>
      <w:proofErr w:type="gramStart"/>
      <w:r>
        <w:t>City  June</w:t>
      </w:r>
      <w:proofErr w:type="gramEnd"/>
    </w:p>
    <w:p w:rsidR="00241143" w:rsidRDefault="00241143" w:rsidP="00241143">
      <w:pPr>
        <w:pStyle w:val="NormalWeb"/>
        <w:jc w:val="both"/>
      </w:pPr>
    </w:p>
    <w:p w:rsidR="00241143" w:rsidRDefault="00241143" w:rsidP="00241143">
      <w:pPr>
        <w:pStyle w:val="NormalWeb"/>
        <w:jc w:val="both"/>
      </w:pPr>
      <w:r>
        <w:t>Sir,</w:t>
      </w:r>
    </w:p>
    <w:p w:rsidR="00241143" w:rsidRDefault="00241143" w:rsidP="00241143">
      <w:pPr>
        <w:pStyle w:val="NormalWeb"/>
        <w:ind w:firstLine="1440"/>
        <w:jc w:val="both"/>
      </w:pPr>
      <w:r>
        <w:t>I have before me</w:t>
      </w:r>
    </w:p>
    <w:p w:rsidR="00241143" w:rsidRDefault="00241143" w:rsidP="00241143">
      <w:pPr>
        <w:pStyle w:val="NormalWeb"/>
        <w:jc w:val="both"/>
      </w:pPr>
      <w:r>
        <w:t xml:space="preserve">W. S. </w:t>
      </w:r>
      <w:proofErr w:type="spellStart"/>
      <w:r>
        <w:t>Ketchem</w:t>
      </w:r>
      <w:proofErr w:type="spellEnd"/>
      <w:r>
        <w:t xml:space="preserve"> to Genl. Jos. J. Jessup; one from Gen.</w:t>
      </w:r>
    </w:p>
    <w:p w:rsidR="00241143" w:rsidRDefault="00241143" w:rsidP="00241143">
      <w:pPr>
        <w:pStyle w:val="NormalWeb"/>
        <w:jc w:val="both"/>
      </w:pPr>
      <w:proofErr w:type="spellStart"/>
      <w:r>
        <w:t>Jesup</w:t>
      </w:r>
      <w:proofErr w:type="spellEnd"/>
      <w:r>
        <w:t>, to Hon Luke Lea, Commissioner of Indian Affairs,</w:t>
      </w:r>
    </w:p>
    <w:p w:rsidR="00241143" w:rsidRDefault="00241143" w:rsidP="00241143">
      <w:pPr>
        <w:pStyle w:val="NormalWeb"/>
        <w:jc w:val="both"/>
      </w:pPr>
      <w:r>
        <w:t>and one from the Hon Luke Lea to Major           J Holeman</w:t>
      </w:r>
    </w:p>
    <w:p w:rsidR="00241143" w:rsidRDefault="00241143" w:rsidP="00241143">
      <w:pPr>
        <w:pStyle w:val="NormalWeb"/>
        <w:jc w:val="both"/>
      </w:pPr>
      <w:r>
        <w:t>Indian Agent for the Territory all                   the</w:t>
      </w:r>
    </w:p>
    <w:p w:rsidR="00241143" w:rsidRDefault="00241143" w:rsidP="00241143">
      <w:pPr>
        <w:pStyle w:val="NormalWeb"/>
        <w:jc w:val="both"/>
      </w:pPr>
      <w:r>
        <w:t> Mule that Major Holeman</w:t>
      </w:r>
    </w:p>
    <w:p w:rsidR="00241143" w:rsidRDefault="00241143" w:rsidP="00241143">
      <w:pPr>
        <w:pStyle w:val="NormalWeb"/>
        <w:jc w:val="both"/>
      </w:pPr>
      <w:r>
        <w:t xml:space="preserve">of Mr. James Bridger; but </w:t>
      </w:r>
      <w:proofErr w:type="spellStart"/>
      <w:r>
        <w:t>Capt</w:t>
      </w:r>
      <w:proofErr w:type="spellEnd"/>
      <w:r>
        <w:t xml:space="preserve"> </w:t>
      </w:r>
      <w:proofErr w:type="spellStart"/>
      <w:r>
        <w:t>Ketchem</w:t>
      </w:r>
      <w:proofErr w:type="spellEnd"/>
      <w:r>
        <w:t xml:space="preserve"> thinks it is</w:t>
      </w:r>
    </w:p>
    <w:p w:rsidR="00241143" w:rsidRDefault="00241143" w:rsidP="00241143">
      <w:pPr>
        <w:pStyle w:val="NormalWeb"/>
        <w:jc w:val="both"/>
      </w:pPr>
      <w:r>
        <w:t xml:space="preserve">"an </w:t>
      </w:r>
      <w:proofErr w:type="spellStart"/>
      <w:r>
        <w:t>estrayed</w:t>
      </w:r>
      <w:proofErr w:type="spellEnd"/>
      <w:r>
        <w:t xml:space="preserve"> government mule-- On this account I sent</w:t>
      </w:r>
    </w:p>
    <w:p w:rsidR="00241143" w:rsidRDefault="00241143" w:rsidP="00241143">
      <w:pPr>
        <w:pStyle w:val="NormalWeb"/>
        <w:jc w:val="both"/>
      </w:pPr>
      <w:r>
        <w:t>you the Mule in question</w:t>
      </w:r>
    </w:p>
    <w:p w:rsidR="00241143" w:rsidRDefault="00241143" w:rsidP="00241143">
      <w:pPr>
        <w:pStyle w:val="NormalWeb"/>
        <w:jc w:val="both"/>
      </w:pPr>
      <w:r>
        <w:t>who will present it to you,</w:t>
      </w:r>
    </w:p>
    <w:p w:rsidR="00241143" w:rsidRDefault="00241143" w:rsidP="00241143">
      <w:pPr>
        <w:pStyle w:val="NormalWeb"/>
        <w:jc w:val="both"/>
      </w:pPr>
      <w:r>
        <w:t>prove to be government property they will turn it over</w:t>
      </w:r>
    </w:p>
    <w:p w:rsidR="00241143" w:rsidRDefault="00241143" w:rsidP="00241143">
      <w:pPr>
        <w:pStyle w:val="NormalWeb"/>
        <w:jc w:val="both"/>
      </w:pPr>
      <w:r>
        <w:t>should such be the case, you will please notify me of</w:t>
      </w:r>
    </w:p>
    <w:p w:rsidR="00241143" w:rsidRDefault="00241143" w:rsidP="00241143">
      <w:pPr>
        <w:pStyle w:val="NormalWeb"/>
        <w:jc w:val="both"/>
      </w:pPr>
      <w:r>
        <w:t>it at your earliest convenience, that Major Holeman</w:t>
      </w:r>
    </w:p>
    <w:p w:rsidR="00241143" w:rsidRDefault="00241143" w:rsidP="00241143">
      <w:pPr>
        <w:pStyle w:val="NormalWeb"/>
        <w:jc w:val="both"/>
      </w:pPr>
      <w:r>
        <w:t>may be able to correct his account Current in             accordance therewith.</w:t>
      </w:r>
    </w:p>
    <w:p w:rsidR="00241143" w:rsidRDefault="00241143" w:rsidP="00241143">
      <w:pPr>
        <w:pStyle w:val="NormalWeb"/>
        <w:jc w:val="both"/>
      </w:pPr>
      <w:r>
        <w:t>                                                                    From Yours</w:t>
      </w:r>
    </w:p>
    <w:p w:rsidR="00241143" w:rsidRDefault="00241143" w:rsidP="00241143">
      <w:pPr>
        <w:pStyle w:val="NormalWeb"/>
        <w:ind w:firstLine="5040"/>
        <w:jc w:val="both"/>
      </w:pPr>
      <w:r>
        <w:t>Respectfully</w:t>
      </w:r>
    </w:p>
    <w:p w:rsidR="00241143" w:rsidRDefault="00241143" w:rsidP="00241143">
      <w:pPr>
        <w:pStyle w:val="NormalWeb"/>
        <w:jc w:val="both"/>
      </w:pPr>
    </w:p>
    <w:p w:rsidR="00241143" w:rsidRDefault="00241143" w:rsidP="00241143">
      <w:pPr>
        <w:pStyle w:val="NormalWeb"/>
        <w:jc w:val="both"/>
      </w:pPr>
      <w:r>
        <w:t>to</w:t>
      </w:r>
    </w:p>
    <w:p w:rsidR="00241143" w:rsidRDefault="00241143" w:rsidP="00241143">
      <w:pPr>
        <w:pStyle w:val="NormalWeb"/>
        <w:ind w:left="720" w:firstLine="4320"/>
        <w:jc w:val="both"/>
      </w:pPr>
      <w:r>
        <w:t>Gov and Ex Officio Superintendent</w:t>
      </w:r>
    </w:p>
    <w:p w:rsidR="00241143" w:rsidRDefault="00241143" w:rsidP="00241143">
      <w:pPr>
        <w:pStyle w:val="NormalWeb"/>
        <w:jc w:val="both"/>
      </w:pPr>
      <w:r>
        <w:t>Major Ogden</w:t>
      </w:r>
    </w:p>
    <w:p w:rsidR="00241143" w:rsidRDefault="00241143" w:rsidP="00241143">
      <w:pPr>
        <w:pStyle w:val="NormalWeb"/>
        <w:ind w:left="720" w:firstLine="2880"/>
        <w:jc w:val="both"/>
      </w:pPr>
      <w:r>
        <w:t>     of Indian Affairs Utah Territory</w:t>
      </w:r>
    </w:p>
    <w:p w:rsidR="00241143" w:rsidRDefault="00241143" w:rsidP="00241143">
      <w:pPr>
        <w:pStyle w:val="NormalWeb"/>
        <w:jc w:val="both"/>
      </w:pPr>
      <w:r>
        <w:t>     or</w:t>
      </w:r>
    </w:p>
    <w:p w:rsidR="00241143" w:rsidRDefault="00241143" w:rsidP="00241143">
      <w:pPr>
        <w:pStyle w:val="NormalWeb"/>
        <w:jc w:val="both"/>
      </w:pPr>
    </w:p>
    <w:p w:rsidR="00241143" w:rsidRDefault="00241143" w:rsidP="00241143">
      <w:pPr>
        <w:pStyle w:val="NormalWeb"/>
        <w:jc w:val="both"/>
      </w:pPr>
      <w:r>
        <w:t>Quartermaster at</w:t>
      </w:r>
    </w:p>
    <w:p w:rsidR="00241143" w:rsidRDefault="00241143" w:rsidP="00241143">
      <w:pPr>
        <w:pStyle w:val="NormalWeb"/>
        <w:jc w:val="both"/>
      </w:pPr>
      <w:r>
        <w:t>Fort Leavenworth</w:t>
      </w:r>
    </w:p>
    <w:p w:rsidR="009A3778" w:rsidRDefault="009A3778">
      <w:bookmarkStart w:id="0" w:name="_GoBack"/>
      <w:bookmarkEnd w:id="0"/>
    </w:p>
    <w:sectPr w:rsidR="009A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43"/>
    <w:rsid w:val="00241143"/>
    <w:rsid w:val="009A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61687-42B6-4026-8E9A-00BE73F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2019-07-18T19:02:00Z</dcterms:created>
  <dcterms:modified xsi:type="dcterms:W3CDTF">2019-07-18T19:04:00Z</dcterms:modified>
</cp:coreProperties>
</file>