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F837" w14:textId="77777777" w:rsidR="00B2745C" w:rsidRDefault="00B2745C" w:rsidP="00B2745C">
      <w:pPr>
        <w:pStyle w:val="NormalWeb"/>
        <w:jc w:val="both"/>
      </w:pPr>
      <w:r>
        <w:t>Synopsis of an Address &lt;of&gt; by Pres Brigham Young,</w:t>
      </w:r>
    </w:p>
    <w:p w14:paraId="3D9E5B34" w14:textId="77777777" w:rsidR="00B2745C" w:rsidRDefault="00B2745C" w:rsidP="00B2745C">
      <w:pPr>
        <w:pStyle w:val="NormalWeb"/>
        <w:jc w:val="both"/>
      </w:pPr>
      <w:r>
        <w:t>                                               delivered at Grantsville, July 15, 1866.</w:t>
      </w:r>
    </w:p>
    <w:p w14:paraId="7F1DB23A" w14:textId="77777777" w:rsidR="00B2745C" w:rsidRDefault="00B2745C" w:rsidP="00B2745C">
      <w:pPr>
        <w:pStyle w:val="NormalWeb"/>
        <w:jc w:val="both"/>
      </w:pPr>
    </w:p>
    <w:p w14:paraId="314B6131" w14:textId="77777777" w:rsidR="00B2745C" w:rsidRDefault="00B2745C" w:rsidP="00B2745C">
      <w:pPr>
        <w:pStyle w:val="NormalWeb"/>
        <w:ind w:firstLine="720"/>
        <w:jc w:val="both"/>
      </w:pPr>
      <w:r>
        <w:t xml:space="preserve">Whether I shall be able to speak for any length of time is uncertain.  If my voice does not fail me, I &lt;wish&gt; have a few items I wish to lay before you.  Much has been said to us, during our two days' meetings by the Elders who have spoken, regarding the faith and doctrine we have embraced.  Though the Elders have treated upon many </w:t>
      </w:r>
      <w:proofErr w:type="gramStart"/>
      <w:r>
        <w:t>subjects</w:t>
      </w:r>
      <w:proofErr w:type="gramEnd"/>
      <w:r>
        <w:t xml:space="preserve"> yet they all pertain to our holy religion, &lt;which should direct every </w:t>
      </w:r>
      <w:proofErr w:type="spellStart"/>
      <w:r>
        <w:t>ppart</w:t>
      </w:r>
      <w:proofErr w:type="spellEnd"/>
      <w:r>
        <w:t xml:space="preserve"> and portion of our lives&gt;.</w:t>
      </w:r>
    </w:p>
    <w:p w14:paraId="33DC7409" w14:textId="77777777" w:rsidR="00B2745C" w:rsidRDefault="00B2745C" w:rsidP="00B2745C">
      <w:pPr>
        <w:pStyle w:val="NormalWeb"/>
        <w:ind w:firstLine="720"/>
        <w:jc w:val="both"/>
      </w:pPr>
      <w:r>
        <w:t xml:space="preserve">Incorrect tradition has taught us that religion is separate and apart from the avocations of life.  The Religion of Jesus Christ incorporates the whole life of </w:t>
      </w:r>
      <w:proofErr w:type="gramStart"/>
      <w:r>
        <w:t>man;  there</w:t>
      </w:r>
      <w:proofErr w:type="gramEnd"/>
      <w:r>
        <w:t xml:space="preserve"> is nothing outside of it but death and destruction &lt;to those to those who embrace and obey it&gt;. </w:t>
      </w:r>
      <w:proofErr w:type="gramStart"/>
      <w:r>
        <w:t>When  the</w:t>
      </w:r>
      <w:proofErr w:type="gramEnd"/>
      <w:r>
        <w:t xml:space="preserve"> Holy Priesthood is </w:t>
      </w:r>
      <w:proofErr w:type="spellStart"/>
      <w:r>
        <w:t>reealed</w:t>
      </w:r>
      <w:proofErr w:type="spellEnd"/>
      <w:r>
        <w:t xml:space="preserve"> and the keys thereof &lt;are&gt; bestowed upon man, it guides and directs every portion of our lives; the Lord directs in municipal affairs as well as in the sacraments and ordinances of the Gospel.  He dictates in politics &lt;as well as&gt; He does in controlling the destinies of the nations of the earth.</w:t>
      </w:r>
    </w:p>
    <w:p w14:paraId="2B5C51F1" w14:textId="77777777" w:rsidR="00B2745C" w:rsidRDefault="00B2745C" w:rsidP="00B2745C">
      <w:pPr>
        <w:pStyle w:val="NormalWeb"/>
        <w:ind w:firstLine="720"/>
        <w:jc w:val="both"/>
      </w:pPr>
      <w:r>
        <w:t xml:space="preserve">All the children born and brought up in this church are like others, they receive their &lt;have no&gt; traditions &lt;but what their&gt; from their parents &lt;teach them&gt;.  We have forgotten and lost sight of everything we knew prior to our coming upon this earth.  Our first parents after the fall lost the knowledge of their first estate.  I compare our children with them.  Our children do not know anything about the outside world; they do not know what they believe, they have not had experience, &lt;they have not been&gt; Good parents teach their children to be truthful, just and upright.  &lt;Some of our children are </w:t>
      </w:r>
      <w:proofErr w:type="spellStart"/>
      <w:r>
        <w:t>froward</w:t>
      </w:r>
      <w:proofErr w:type="spellEnd"/>
      <w:r>
        <w:t xml:space="preserve">, they do not wish to be controlled and off they go among strangers, such get an experience of what is in the world&gt;.  The Lord has instructed &lt;the&gt; parents concerning the principles of His kingdom, but our children do not know anything about it until they are taught and have experience for themselves.  Those who bring up their children in the nurture and admonition of the Lord, lay a foundation for their children's salvation.  I have looked &lt;looked&gt; forward to the time when the Devil       will be bound, and asked myself the question:  how will the children of Zion gain an experience?  for the time will come when Satan will be driven from the earth and the inhabitants of the </w:t>
      </w:r>
      <w:proofErr w:type="gramStart"/>
      <w:r>
        <w:t>earth  &lt;</w:t>
      </w:r>
      <w:proofErr w:type="gramEnd"/>
      <w:r>
        <w:t>live to the age of a tree&gt;. begin to increase, when the age of a man shall be the age of a tree.  When this state of things is introduced there will be no grog shops for our children to run to, nor the ungodly       to associate with; &lt;notwithstanding&gt; nevertheless all those who live upon the earth will have</w:t>
      </w:r>
      <w:r>
        <w:rPr>
          <w:sz w:val="20"/>
          <w:szCs w:val="20"/>
        </w:rPr>
        <w:t xml:space="preserve"> </w:t>
      </w:r>
      <w:r>
        <w:t>the privilege of choosing good and evil.</w:t>
      </w:r>
    </w:p>
    <w:p w14:paraId="0FC047C5" w14:textId="77777777" w:rsidR="00B2745C" w:rsidRDefault="00B2745C" w:rsidP="00B2745C">
      <w:pPr>
        <w:pStyle w:val="NormalWeb"/>
        <w:ind w:firstLine="720"/>
        <w:jc w:val="both"/>
      </w:pPr>
      <w:r>
        <w:t xml:space="preserve">The brethren have exhorted you to serve the Lord, to observe the Sabbath, to cease hunting cattle and going into the </w:t>
      </w:r>
      <w:proofErr w:type="spellStart"/>
      <w:r>
        <w:t>kanyon</w:t>
      </w:r>
      <w:proofErr w:type="spellEnd"/>
      <w:r>
        <w:t xml:space="preserve"> on the Sabbath day.  &lt;If you do not do this&gt; I do not know how good you are here, but in Great Salt Lake City some will go on Sunday to the </w:t>
      </w:r>
      <w:proofErr w:type="spellStart"/>
      <w:r>
        <w:t>kanyon</w:t>
      </w:r>
      <w:proofErr w:type="spellEnd"/>
      <w:r>
        <w:t>, others will go on Saturday, and come home on            Sunday.  As declared this morning by bro. Joseph F. Smith a &lt;man&gt; Saint cannot be too religious; he cannot be too honest, upright, virtuous, or too benevolent; he cannot be too strict in observing the ordinances of the Gospel.  I should not know how to go to work to be too religious.  We cannot be too honest for the Angels; we</w:t>
      </w:r>
    </w:p>
    <w:p w14:paraId="5E8E1367" w14:textId="77777777" w:rsidR="00B2745C" w:rsidRDefault="00B2745C" w:rsidP="00B2745C">
      <w:pPr>
        <w:pStyle w:val="NormalWeb"/>
        <w:jc w:val="both"/>
      </w:pPr>
      <w:r>
        <w:t>cannot pray too much, although I believe some before this Gospel was revealed prayed themselves into the grave.  We can be &lt;too&gt; too Pharisaical, too much attached to the observance of the forms and ceremonies pertaining to &lt;our&gt; religion through impure motives.</w:t>
      </w:r>
    </w:p>
    <w:p w14:paraId="0B8B3129" w14:textId="77777777" w:rsidR="00B2745C" w:rsidRDefault="00B2745C" w:rsidP="00B2745C">
      <w:pPr>
        <w:pStyle w:val="NormalWeb"/>
        <w:ind w:firstLine="720"/>
        <w:jc w:val="both"/>
      </w:pPr>
      <w:r>
        <w:t>The religion of Jesus Christ embraces every true science.  It would afford me pleasure to see more attention paid to the development of science throughout this territory.  The youth of our land should be &lt;instructed&gt; taught Agriculture, horticulture, botany and the Mechanical arts, as well as a knowledge of the human system which should be more universally known here than in any other place on the earth; for we place a higher value upon our &lt;lives&gt; bodies and the perpetuation of our lives than any other people.  Who can &lt;</w:t>
      </w:r>
      <w:proofErr w:type="spellStart"/>
      <w:r>
        <w:t>analyse</w:t>
      </w:r>
      <w:proofErr w:type="spellEnd"/>
      <w:r>
        <w:t xml:space="preserve">&gt; gather the plants which grow in these mountains, </w:t>
      </w:r>
      <w:proofErr w:type="spellStart"/>
      <w:r>
        <w:t>analyse</w:t>
      </w:r>
      <w:proofErr w:type="spellEnd"/>
      <w:r>
        <w:t xml:space="preserve"> them and tell us their medicinal properties?  I have no doubt&lt;s&gt; but that the plants and herbs grow right around us which are necessary to cure the diseases peculiar to this climate, a judicious application of which is all the doctoring that is necessary for the restoration of the sick who are not appointed to death.  True science belongs to the kingdom of God.  This people should study architecture.  We should know how to take the rock from the quarry and the timber from the mountains and rear a beautiful &lt;structure temple&gt; house or a temple.  This knowledge and art necessary to accomplish all this &lt;is&gt; are incorporated in our religion.  It is the duty of this people to become acquainted with the &lt;mechanic&gt; arts especially those branches of mechanism with which man are familiar, </w:t>
      </w:r>
      <w:proofErr w:type="gramStart"/>
      <w:r>
        <w:t>and also</w:t>
      </w:r>
      <w:proofErr w:type="gramEnd"/>
      <w:r>
        <w:t xml:space="preserve"> to </w:t>
      </w:r>
      <w:proofErr w:type="spellStart"/>
      <w:r>
        <w:t>exper-iment</w:t>
      </w:r>
      <w:proofErr w:type="spellEnd"/>
      <w:r>
        <w:t xml:space="preserve"> and improve on the same.   It is also necessary to understand the laws of our Territory, of Congress and &lt;to some extent of the British Parliament, and then learn&gt; International law not forgetting the laws &amp; ordinances revealed by God.  Men cannot enact pure and perfect laws, but the laws revealed by heaven are perfect in their application to man.</w:t>
      </w:r>
    </w:p>
    <w:p w14:paraId="75E9A418" w14:textId="77777777" w:rsidR="00B2745C" w:rsidRDefault="00B2745C" w:rsidP="00B2745C">
      <w:pPr>
        <w:pStyle w:val="NormalWeb"/>
        <w:ind w:firstLine="720"/>
        <w:jc w:val="both"/>
      </w:pPr>
      <w:r>
        <w:t>Our youth should study botany and Chemistry, &lt;from&gt; &lt;with&gt; the professors of those sciences&gt; and then live their religion that God may open their minds to see more than man ever dreamed of.  &lt;He&gt; God knows the combination of elements &lt;that are&gt; of which the earth is composed and His designs in putting them there.  I wish to improve and increase in knowledge myself and to see others improve.</w:t>
      </w:r>
    </w:p>
    <w:p w14:paraId="1F492162" w14:textId="77777777" w:rsidR="00B2745C" w:rsidRDefault="00B2745C" w:rsidP="00B2745C">
      <w:pPr>
        <w:pStyle w:val="NormalWeb"/>
        <w:ind w:firstLine="720"/>
        <w:jc w:val="both"/>
      </w:pPr>
      <w:r>
        <w:t xml:space="preserve">There is one item concerning which I think a great deal, if I do not </w:t>
      </w:r>
      <w:proofErr w:type="gramStart"/>
      <w:r>
        <w:t>talk  about</w:t>
      </w:r>
      <w:proofErr w:type="gramEnd"/>
      <w:r>
        <w:t xml:space="preserve"> it, and that is, that we should give our children the advantage of what we know ourselves.  Take our best &lt;learned&gt; educated men and woman and they frequently talk incorrectly before &lt;hear&gt; their children, &lt;talk&gt;.  Their children, as a matter of course, grow up to manhood using the same</w:t>
      </w:r>
    </w:p>
    <w:p w14:paraId="53927F65" w14:textId="77777777" w:rsidR="00B2745C" w:rsidRDefault="00B2745C" w:rsidP="00B2745C">
      <w:pPr>
        <w:pStyle w:val="NormalWeb"/>
        <w:jc w:val="both"/>
      </w:pPr>
      <w:r>
        <w:t xml:space="preserve">incorrect expressions.  Now, were parents to correct their little ones, their corrections would be remembered through life.  How many are there </w:t>
      </w:r>
    </w:p>
    <w:p w14:paraId="362E3AE1" w14:textId="77777777" w:rsidR="00B2745C" w:rsidRDefault="00B2745C" w:rsidP="00B2745C">
      <w:pPr>
        <w:pStyle w:val="NormalWeb"/>
        <w:jc w:val="both"/>
      </w:pPr>
      <w:r>
        <w:t xml:space="preserve">&lt;in this house&gt; present who know enough to collect together the rock, timber and material to construct such a house as this is.  Our young men should learn to become </w:t>
      </w:r>
      <w:proofErr w:type="spellStart"/>
      <w:r>
        <w:t>draughtsmen</w:t>
      </w:r>
      <w:proofErr w:type="spellEnd"/>
      <w:r>
        <w:t xml:space="preserve"> &lt;draftsmen, with application&gt;, in a few months many could attain </w:t>
      </w:r>
      <w:proofErr w:type="gramStart"/>
      <w:r>
        <w:t>sufficient</w:t>
      </w:r>
      <w:proofErr w:type="gramEnd"/>
      <w:r>
        <w:t xml:space="preserve"> knowledge to draught &lt;draft&gt; a plan for a fine house and lay out the pleasure grounds surrounding the same.  To pursue such a course as this would afford pleasure.  What detriment could</w:t>
      </w:r>
    </w:p>
    <w:p w14:paraId="2695A6E0" w14:textId="77777777" w:rsidR="00B2745C" w:rsidRDefault="00B2745C" w:rsidP="00B2745C">
      <w:pPr>
        <w:pStyle w:val="NormalWeb"/>
        <w:jc w:val="both"/>
      </w:pPr>
      <w:r>
        <w:t>accrue to any one from seeking after and storing up knowledge?  Our boys want horses to ride, their minds are vacant; they should however be guided in those channels of usefulness, the pursuit of which would be a blessing to themselves and all with whom they are associated in life.</w:t>
      </w:r>
    </w:p>
    <w:p w14:paraId="562FB0BF" w14:textId="77777777" w:rsidR="00B2745C" w:rsidRDefault="00B2745C" w:rsidP="00B2745C">
      <w:pPr>
        <w:pStyle w:val="NormalWeb"/>
        <w:ind w:firstLine="720"/>
        <w:jc w:val="both"/>
      </w:pPr>
      <w:r>
        <w:t xml:space="preserve">Our Ladies should study botany; a knowledge of herbs and plants and their medicinal qualities would enable them to become good nurses.  Why should not some of our sons be taught surgery?  This is certainly neglected among us; hence, Dr. Anderson had to be sent for to G.S.L. City to set a broken leg in this Settlement which costs &lt;two hundred dollars&gt;, time and money, no one having </w:t>
      </w:r>
      <w:proofErr w:type="gramStart"/>
      <w:r>
        <w:t>sufficient</w:t>
      </w:r>
      <w:proofErr w:type="gramEnd"/>
      <w:r>
        <w:t xml:space="preserve"> skill and confidence in themselves &lt;being willing&gt; to undertake the simple task. The anatomy of the human system should be </w:t>
      </w:r>
      <w:proofErr w:type="gramStart"/>
      <w:r>
        <w:t>studied;  we</w:t>
      </w:r>
      <w:proofErr w:type="gramEnd"/>
      <w:r>
        <w:t xml:space="preserve"> can readily see how absolutely necessary it is that some persons in every community should be acquainted with this subject.</w:t>
      </w:r>
    </w:p>
    <w:p w14:paraId="7E9C7343" w14:textId="77777777" w:rsidR="00B2745C" w:rsidRDefault="00B2745C" w:rsidP="00B2745C">
      <w:pPr>
        <w:pStyle w:val="NormalWeb"/>
        <w:ind w:firstLine="720"/>
        <w:jc w:val="both"/>
      </w:pPr>
      <w:r>
        <w:t>In our studies language should not be &lt;forgotten&gt; overlooked.  As a community we speak &lt;</w:t>
      </w:r>
      <w:proofErr w:type="spellStart"/>
      <w:r>
        <w:t>mmore</w:t>
      </w:r>
      <w:proofErr w:type="spellEnd"/>
      <w:r>
        <w:t xml:space="preserve">&gt; a great many languages. &lt;than&gt; We should &lt;learn&gt; teach foreigners &lt;our&gt; the English language in which the Gospel has been revealed and in which the revelations of God have been brought forth on this land.  God wrought upon the heart of Columbus and inspired him to discover this continent.  Our Fathers were wrought upon by God to bring forth the Constitution of the United States.  There is not another nation on the earth that would have permitted the establishment of the kingdom of God within its borders.  This nation and the English language have been the favored of God to bring forth His latter-day work.  I would like to see the orthography introduced which we have adopted in the Deseret Alphabet, which is simple and easy to be understood.  This reform in English orthography is much needed.  Our Lexicographers have changed the spelling of words; hence, when a Teacher sits down to write a </w:t>
      </w:r>
      <w:proofErr w:type="gramStart"/>
      <w:r>
        <w:t>letter</w:t>
      </w:r>
      <w:proofErr w:type="gramEnd"/>
      <w:r>
        <w:t xml:space="preserve"> he cannot write many words without consulting the dictionary.  The English language is &lt;increasing, the Welsh is dis&gt; becoming more widely diffused, and languages which a &lt;few&gt; century&lt;</w:t>
      </w:r>
      <w:proofErr w:type="spellStart"/>
      <w:r>
        <w:t>ies</w:t>
      </w:r>
      <w:proofErr w:type="spellEnd"/>
      <w:r>
        <w:t xml:space="preserve">&gt; or two ago, were widely spoken are </w:t>
      </w:r>
      <w:proofErr w:type="spellStart"/>
      <w:r>
        <w:t>disapearing</w:t>
      </w:r>
      <w:proofErr w:type="spellEnd"/>
      <w:r>
        <w:t xml:space="preserve"> &lt;before it as well as the Scotch and the various dialects used in those countries&gt;  The French and German are &lt;a very&gt; popular languages,  and extensively spoken, and can be studied with profit; &lt;although in sea ports the French is spoken very extensively&gt;  but the English language bids fair to obtain a pre-eminence over all others; hence, we should study it and teach it correctly to our children.</w:t>
      </w:r>
    </w:p>
    <w:p w14:paraId="52FED669" w14:textId="77777777" w:rsidR="00B2745C" w:rsidRDefault="00B2745C" w:rsidP="00B2745C">
      <w:pPr>
        <w:pStyle w:val="NormalWeb"/>
        <w:ind w:firstLine="720"/>
        <w:jc w:val="both"/>
      </w:pPr>
      <w:r>
        <w:t xml:space="preserve">I observed quite </w:t>
      </w:r>
      <w:proofErr w:type="gramStart"/>
      <w:r>
        <w:t>a number of</w:t>
      </w:r>
      <w:proofErr w:type="gramEnd"/>
      <w:r>
        <w:t xml:space="preserve"> &lt;our&gt; boys playing on &lt;the&gt; fifes and drum&lt;</w:t>
      </w:r>
      <w:proofErr w:type="spellStart"/>
      <w:r>
        <w:t>ming</w:t>
      </w:r>
      <w:proofErr w:type="spellEnd"/>
      <w:r>
        <w:t>&gt;s as       we entered the town.  Our youth seem&lt;</w:t>
      </w:r>
      <w:proofErr w:type="spellStart"/>
      <w:r>
        <w:t>ingly</w:t>
      </w:r>
      <w:proofErr w:type="spellEnd"/>
      <w:r>
        <w:t xml:space="preserve">&gt; </w:t>
      </w:r>
      <w:proofErr w:type="gramStart"/>
      <w:r>
        <w:t>to  have</w:t>
      </w:r>
      <w:proofErr w:type="gramEnd"/>
      <w:r>
        <w:t xml:space="preserve"> a double portion of spirit. I love to see &amp; hear their performances; they should have instruments of music, and </w:t>
      </w:r>
      <w:proofErr w:type="gramStart"/>
      <w:r>
        <w:t>be  taught</w:t>
      </w:r>
      <w:proofErr w:type="gramEnd"/>
      <w:r>
        <w:t xml:space="preserve"> martial music, boys soon &lt;learn&gt; acquire skill in such matters.  I offered to buy my girls fiddles,</w:t>
      </w:r>
    </w:p>
    <w:p w14:paraId="15746AC4" w14:textId="77777777" w:rsidR="00B2745C" w:rsidRDefault="00B2745C" w:rsidP="00B2745C">
      <w:pPr>
        <w:pStyle w:val="NormalWeb"/>
        <w:jc w:val="both"/>
      </w:pPr>
      <w:r>
        <w:t>on condition that they would to learn to play; the fiddle is &lt;a&gt; ahead of all other instruments.  The Elders of Israel should learn everything that is good.  To Study law is commendable in the Elders of Israel when they can do so without destroying themselves: but I do not recollect of one instance where the Prophet Joseph counselled men to become lawyers or merchants &lt;but&gt; without apostacy being the result.</w:t>
      </w:r>
    </w:p>
    <w:p w14:paraId="2E3094E8" w14:textId="77777777" w:rsidR="00B2745C" w:rsidRDefault="00B2745C" w:rsidP="00B2745C">
      <w:pPr>
        <w:pStyle w:val="NormalWeb"/>
        <w:ind w:firstLine="720"/>
        <w:jc w:val="both"/>
      </w:pPr>
      <w:r>
        <w:t xml:space="preserve">&lt;Here </w:t>
      </w:r>
      <w:proofErr w:type="spellStart"/>
      <w:r>
        <w:t>Prest</w:t>
      </w:r>
      <w:proofErr w:type="spellEnd"/>
      <w:r>
        <w:t>. Young inquired of Elder Geo. A. Smith if he knew of an instance.  He did not remember any</w:t>
      </w:r>
      <w:proofErr w:type="gramStart"/>
      <w:r>
        <w:t>&gt;  The</w:t>
      </w:r>
      <w:proofErr w:type="gramEnd"/>
      <w:r>
        <w:t xml:space="preserve"> Elders however are getting a little more sense  (G. A. Smith. not any too much sense yet.) Bro. Geo. A. says the brethren have not got any too much sense on these points yet.  This is true; but I hope this people are learning a little.  We should have brethren well versed in the law, not to make money out of it, but to defend the innocent and plead for the preservation of constitutional liberty in the land.  I believe we have men in our midst who can read </w:t>
      </w:r>
      <w:proofErr w:type="gramStart"/>
      <w:r>
        <w:t>law, and</w:t>
      </w:r>
      <w:proofErr w:type="gramEnd"/>
      <w:r>
        <w:t xml:space="preserve"> refuse to sell themselves.</w:t>
      </w:r>
    </w:p>
    <w:p w14:paraId="18CD487F" w14:textId="77777777" w:rsidR="00B2745C" w:rsidRDefault="00B2745C" w:rsidP="00B2745C">
      <w:pPr>
        <w:pStyle w:val="NormalWeb"/>
        <w:ind w:firstLine="720"/>
        <w:jc w:val="both"/>
      </w:pPr>
      <w:proofErr w:type="gramStart"/>
      <w:r>
        <w:t>With regard to</w:t>
      </w:r>
      <w:proofErr w:type="gramEnd"/>
      <w:r>
        <w:t xml:space="preserve"> merchandizing I can tell you what to do.  Let the Capitalists of Grantsville lay a foundation to produce your own clothing by procuring a woolen factory, and making up your own wool in to cloth, </w:t>
      </w:r>
      <w:proofErr w:type="gramStart"/>
      <w:r>
        <w:t>Raise</w:t>
      </w:r>
      <w:proofErr w:type="gramEnd"/>
      <w:r>
        <w:t xml:space="preserve"> your own flax, and manufacture it into fabrics instead of supporting Merchants.  </w:t>
      </w:r>
      <w:proofErr w:type="spellStart"/>
      <w:r>
        <w:t>Riase</w:t>
      </w:r>
      <w:proofErr w:type="spellEnd"/>
      <w:r>
        <w:t xml:space="preserve"> your own tobacco: no better article can be raised in Virginia than can be raised in these valleys. &lt;of the mountains&gt;. Learn to weave your own cloth and do your own coloring.  The madder I have raised here is worth much more than that we import from New York.  If you want cotton to manufacture go down to Dixie (Washington Co.) and get cotton.  Bro. Murphy tells us we can grow as good better cotton in Salt Lake County than in Tennessee.</w:t>
      </w:r>
    </w:p>
    <w:p w14:paraId="1662FD2A" w14:textId="77777777" w:rsidR="00B2745C" w:rsidRDefault="00B2745C" w:rsidP="00B2745C">
      <w:pPr>
        <w:pStyle w:val="NormalWeb"/>
        <w:ind w:firstLine="720"/>
        <w:jc w:val="both"/>
      </w:pPr>
      <w:r>
        <w:t xml:space="preserve">We expect before long to see the iron horse snorting westward and eastward passing down by the Southern margin of Salt </w:t>
      </w:r>
      <w:proofErr w:type="gramStart"/>
      <w:r>
        <w:t>Lake,  Raise</w:t>
      </w:r>
      <w:proofErr w:type="gramEnd"/>
      <w:r>
        <w:t xml:space="preserve"> your fruit to supply the passengers as they come along and to send to the Eastern market, and thus avoid sending away our money for what we must have from the East.  &lt;It would not be amiss to</w:t>
      </w:r>
      <w:proofErr w:type="gramStart"/>
      <w:r>
        <w:t>&gt;  &lt;</w:t>
      </w:r>
      <w:proofErr w:type="gramEnd"/>
      <w:r>
        <w:t xml:space="preserve">Make a good road down to the Station near the Lake&gt;  Our Elders have circumscribed the Globe, and baptized &amp; brought to Zion the inhabitants of nearly every land.  There is probably not one in ten of these who </w:t>
      </w:r>
      <w:proofErr w:type="gramStart"/>
      <w:r>
        <w:t>are capable of taking</w:t>
      </w:r>
      <w:proofErr w:type="gramEnd"/>
      <w:r>
        <w:t xml:space="preserve"> hold of the elements and </w:t>
      </w:r>
      <w:proofErr w:type="spellStart"/>
      <w:r>
        <w:t>suplying</w:t>
      </w:r>
      <w:proofErr w:type="spellEnd"/>
      <w:r>
        <w:t xml:space="preserve"> themselves with the&lt;</w:t>
      </w:r>
      <w:proofErr w:type="spellStart"/>
      <w:r>
        <w:t>ir</w:t>
      </w:r>
      <w:proofErr w:type="spellEnd"/>
      <w:r>
        <w:t xml:space="preserve"> own bred and dinner&gt; food which they need to sustain themselves. They </w:t>
      </w:r>
      <w:proofErr w:type="gramStart"/>
      <w:r>
        <w:t>have to</w:t>
      </w:r>
      <w:proofErr w:type="gramEnd"/>
      <w:r>
        <w:t xml:space="preserve"> be </w:t>
      </w:r>
      <w:proofErr w:type="spellStart"/>
      <w:r>
        <w:t>shewn</w:t>
      </w:r>
      <w:proofErr w:type="spellEnd"/>
      <w:r>
        <w:t xml:space="preserve"> how to procure a subsistence.  This is the result of kingcraft and </w:t>
      </w:r>
      <w:proofErr w:type="spellStart"/>
      <w:r>
        <w:t>priestcraft</w:t>
      </w:r>
      <w:proofErr w:type="spellEnd"/>
      <w:r>
        <w:t xml:space="preserve">.  The mission of this people is to learn how &lt;to make farms&gt; to build houses, to make farms, cultivate and subdue the earth and prepare it for the Millennium of peace and blessing about to be </w:t>
      </w:r>
      <w:proofErr w:type="gramStart"/>
      <w:r>
        <w:t>introduced.--</w:t>
      </w:r>
      <w:proofErr w:type="gramEnd"/>
      <w:r>
        <w:t>to learn how to make our own clothing and everything we need for home consumption.</w:t>
      </w:r>
    </w:p>
    <w:p w14:paraId="6E97039B" w14:textId="77777777" w:rsidR="00B2745C" w:rsidRDefault="00B2745C" w:rsidP="00B2745C">
      <w:pPr>
        <w:pStyle w:val="NormalWeb"/>
        <w:ind w:firstLine="720"/>
        <w:jc w:val="both"/>
      </w:pPr>
      <w:r>
        <w:t>The elements for producing silk, as equal to the best produced on the earth, are here.  Who will go to work and cultivate the silk worm &amp; the mulberry and produce the &lt;</w:t>
      </w:r>
      <w:proofErr w:type="spellStart"/>
      <w:r>
        <w:t>sam</w:t>
      </w:r>
      <w:proofErr w:type="spellEnd"/>
      <w:r>
        <w:t xml:space="preserve">&gt; silk for this market?  That would be a step in the right direction.  Who will &lt;use cons&gt; use their means for the introduction of </w:t>
      </w:r>
      <w:proofErr w:type="spellStart"/>
      <w:r>
        <w:t>woollen</w:t>
      </w:r>
      <w:proofErr w:type="spellEnd"/>
      <w:r>
        <w:t xml:space="preserve"> factories?  &lt;but&gt; says one, I can buy my clothes easier than I can make them.  So long as this policy is acted </w:t>
      </w:r>
      <w:proofErr w:type="gramStart"/>
      <w:r>
        <w:t>upon</w:t>
      </w:r>
      <w:proofErr w:type="gramEnd"/>
      <w:r>
        <w:t xml:space="preserve"> we shall be &lt;are&gt; the slaves of our enemies. I talk of improvement-- of home</w:t>
      </w:r>
    </w:p>
    <w:p w14:paraId="327238DC" w14:textId="77777777" w:rsidR="00B2745C" w:rsidRDefault="00B2745C" w:rsidP="00B2745C">
      <w:pPr>
        <w:pStyle w:val="NormalWeb"/>
        <w:jc w:val="both"/>
      </w:pPr>
      <w:r>
        <w:t>manufactures and I &lt;</w:t>
      </w:r>
      <w:proofErr w:type="spellStart"/>
      <w:r>
        <w:t>do</w:t>
      </w:r>
      <w:proofErr w:type="spellEnd"/>
      <w:r>
        <w:t xml:space="preserve">&gt; put my own teachings &lt;to you&gt; into practice. I am doing a little. Who has brought carding machines to this Territory, &lt;Who has established a </w:t>
      </w:r>
      <w:proofErr w:type="spellStart"/>
      <w:r>
        <w:t>woollen</w:t>
      </w:r>
      <w:proofErr w:type="spellEnd"/>
      <w:r>
        <w:t xml:space="preserve"> factory&gt; except three or four, one of which was made here? &lt;I h Your humble servant&gt; I have &lt;done&gt; had to &lt;do it&gt; bring them.  Who has invested in </w:t>
      </w:r>
      <w:proofErr w:type="spellStart"/>
      <w:r>
        <w:t>Woollen</w:t>
      </w:r>
      <w:proofErr w:type="spellEnd"/>
      <w:r>
        <w:t xml:space="preserve"> factories? Not another man except your humble servant.  I turn to Capitalists and ask them, why not import </w:t>
      </w:r>
      <w:proofErr w:type="spellStart"/>
      <w:r>
        <w:t>Woollen</w:t>
      </w:r>
      <w:proofErr w:type="spellEnd"/>
      <w:r>
        <w:t xml:space="preserve"> factories?  Their reply is, they can make more by &lt;getting&gt; buying wheat at a dollar and selling it at $2.00, &amp; by buying and selling Calico.  Do such know how to accumulate wealth and build up the kingdom of God on the earth?</w:t>
      </w:r>
    </w:p>
    <w:p w14:paraId="62FC2AF5" w14:textId="77777777" w:rsidR="00B2745C" w:rsidRDefault="00B2745C" w:rsidP="00B2745C">
      <w:pPr>
        <w:pStyle w:val="NormalWeb"/>
        <w:ind w:firstLine="720"/>
        <w:jc w:val="both"/>
      </w:pPr>
      <w:r>
        <w:t>Except this meeting house, there are little or no improvements going on here.  The brethren seem contented to live in log huts &lt;with&gt; and fight bed bugs. &lt;</w:t>
      </w:r>
      <w:proofErr w:type="spellStart"/>
      <w:r>
        <w:t>erawling</w:t>
      </w:r>
      <w:proofErr w:type="spellEnd"/>
      <w:r>
        <w:t xml:space="preserve"> over them&gt;. Build good houses, dig wells and fence your lots with good substantial fences. Twelve years </w:t>
      </w:r>
      <w:proofErr w:type="gramStart"/>
      <w:r>
        <w:t>ago</w:t>
      </w:r>
      <w:proofErr w:type="gramEnd"/>
      <w:r>
        <w:t xml:space="preserve"> I spoke to a brother here to get out some pickets and build a picket fence, but the picket fence is not up yet.  And while these improvements are being made, improve your minds also.  Do you know how to cipher &lt;sufficiently well&gt; readily? &lt;in&gt; so that you can transact your business with dispatch and safety?  Have you &lt;a&gt; </w:t>
      </w:r>
      <w:proofErr w:type="gramStart"/>
      <w:r>
        <w:t>sufficient</w:t>
      </w:r>
      <w:proofErr w:type="gramEnd"/>
      <w:r>
        <w:t xml:space="preserve"> acquaintance with our Statutes that you are not liable to be </w:t>
      </w:r>
      <w:proofErr w:type="spellStart"/>
      <w:r>
        <w:t>im</w:t>
      </w:r>
      <w:proofErr w:type="spellEnd"/>
      <w:r>
        <w:t xml:space="preserve">-posed upon by lawyers?  Have you learned to survey?  No.  What have you learned?            Why, says one &lt;I&gt;, I have learned that my neighbors are not so good as they ought to be.  Have they </w:t>
      </w:r>
      <w:proofErr w:type="spellStart"/>
      <w:r>
        <w:t>stollen</w:t>
      </w:r>
      <w:proofErr w:type="spellEnd"/>
      <w:r>
        <w:t xml:space="preserve"> from you.  No; but they have not assisted me to build a house. &lt;they&gt; You have raised some good wheat here and other crops, but it does not take you six months in the year to attend to your farming.  The Lord holds us all responsible </w:t>
      </w:r>
      <w:proofErr w:type="gramStart"/>
      <w:r>
        <w:t>for the manner in which</w:t>
      </w:r>
      <w:proofErr w:type="gramEnd"/>
      <w:r>
        <w:t xml:space="preserve"> we spend our time and use our opportunities for improvement.</w:t>
      </w:r>
    </w:p>
    <w:p w14:paraId="7F08ED70" w14:textId="77777777" w:rsidR="00B2745C" w:rsidRDefault="00B2745C" w:rsidP="00B2745C">
      <w:pPr>
        <w:pStyle w:val="NormalWeb"/>
        <w:ind w:firstLine="720"/>
        <w:jc w:val="both"/>
      </w:pPr>
      <w:r>
        <w:t xml:space="preserve">A saint who has learned to govern a wife &lt;can govern&gt; and children perfectly       can govern two or three wives on the same principle, or even a state, nation or kingdom.  </w:t>
      </w:r>
      <w:proofErr w:type="gramStart"/>
      <w:r>
        <w:t>I  exhort</w:t>
      </w:r>
      <w:proofErr w:type="gramEnd"/>
      <w:r>
        <w:t xml:space="preserve"> &lt;the brethren&gt; you to call &lt;their&gt; your families together before they eat in the morning and kneel before the Lord and pray with them until the Spirit of the Lord is poured out upon you and your wives and children.  (Bro. Heber said that out of </w:t>
      </w:r>
      <w:proofErr w:type="gramStart"/>
      <w:r>
        <w:t>thirty five</w:t>
      </w:r>
      <w:proofErr w:type="gramEnd"/>
      <w:r>
        <w:t xml:space="preserve"> brethren sent to the endowment house preparatory to their going to the frontiers as teamsters to bring on the poor Saints, there were only seven</w:t>
      </w:r>
    </w:p>
    <w:p w14:paraId="1489EC3C" w14:textId="77777777" w:rsidR="00B2745C" w:rsidRDefault="00B2745C" w:rsidP="00B2745C">
      <w:pPr>
        <w:pStyle w:val="NormalWeb"/>
        <w:jc w:val="both"/>
      </w:pPr>
      <w:r>
        <w:t xml:space="preserve">who had accustomed themselves to </w:t>
      </w:r>
      <w:proofErr w:type="gramStart"/>
      <w:r>
        <w:t>prayer.</w:t>
      </w:r>
      <w:proofErr w:type="gramEnd"/>
      <w:r>
        <w:t>  In sending to the Bishops for teamsters we requested them to send good, praying men.) Some can't pray, they are so like the Quakers, unless they have the spirit of prayer; but I say get down on your knees and pray and continue in prayer until the spirit comes upon you.  Suppose those who are unkind to their families and talk peevishly to them would take this course and pray for their families, instead of the children feeling like running away the moment their father comes in sight, they would run towards and embrace &lt;them&gt; him. Instead however of taking this course some men are continually finding fault, saying their wife is full of the Devil.  &lt;I say&gt; It is the duty of the husband to so lead the wife and children that the Devil cannot get into them; for the Devil &lt;is&gt; will be bound if &lt;by&gt; the power of God is in you.  If my wife were to neglect to take care of the children while I prayed, I would ask her to pray &amp; I would take care of the children.  But I am not easily disturbed, my children may play all around me and clamber up upon me without annoying me.  &lt;Bro. Kimball cannot pray if disturbed&gt; I control my wives and children and animals by love.  In the Pioneer Camp I had a horse which was shot by the herdsmen he came right strait to me and laid his head on my shoulder.  While giving endowments in the Council House I had a horse which was taken sick, he walked right there &lt;rig&gt; through the door and was with great difficulty restrained from going up stairs where I was.</w:t>
      </w:r>
    </w:p>
    <w:p w14:paraId="0A3867BB" w14:textId="77777777" w:rsidR="00B2745C" w:rsidRDefault="00B2745C" w:rsidP="00B2745C">
      <w:pPr>
        <w:pStyle w:val="NormalWeb"/>
        <w:ind w:firstLine="720"/>
        <w:jc w:val="both"/>
      </w:pPr>
      <w:r>
        <w:t xml:space="preserve">As to your families my counsel is, never lay down your authority to a wife or </w:t>
      </w:r>
      <w:proofErr w:type="gramStart"/>
      <w:r>
        <w:t>child, but</w:t>
      </w:r>
      <w:proofErr w:type="gramEnd"/>
      <w:r>
        <w:t xml:space="preserve"> treat them so kindly they will never want to leave you.</w:t>
      </w:r>
    </w:p>
    <w:p w14:paraId="30F031AC" w14:textId="77777777" w:rsidR="00B2745C" w:rsidRDefault="00B2745C" w:rsidP="00B2745C">
      <w:pPr>
        <w:pStyle w:val="NormalWeb"/>
        <w:ind w:firstLine="720"/>
        <w:jc w:val="both"/>
      </w:pPr>
      <w:proofErr w:type="gramStart"/>
      <w:r>
        <w:t>Brethren,</w:t>
      </w:r>
      <w:proofErr w:type="gramEnd"/>
      <w:r>
        <w:t xml:space="preserve"> do not permit a dance &lt;to be&gt; in this room.  When a dancing party must be got up, hold it in the school house.</w:t>
      </w:r>
    </w:p>
    <w:p w14:paraId="09AE6AEE" w14:textId="77777777" w:rsidR="00B2745C" w:rsidRDefault="00B2745C" w:rsidP="00B2745C">
      <w:pPr>
        <w:pStyle w:val="NormalWeb"/>
      </w:pPr>
      <w:r>
        <w:t>I bless you all in the name of the Lord Jesus Christ.</w:t>
      </w:r>
    </w:p>
    <w:p w14:paraId="0348DEF7" w14:textId="77777777" w:rsidR="008C291B" w:rsidRDefault="008C291B">
      <w:bookmarkStart w:id="0" w:name="_GoBack"/>
      <w:bookmarkEnd w:id="0"/>
    </w:p>
    <w:sectPr w:rsidR="008C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5C"/>
    <w:rsid w:val="008C291B"/>
    <w:rsid w:val="00B2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D480"/>
  <w15:chartTrackingRefBased/>
  <w15:docId w15:val="{167C36E6-5FEF-4FEF-97CC-137D4A56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0339">
      <w:bodyDiv w:val="1"/>
      <w:marLeft w:val="0"/>
      <w:marRight w:val="0"/>
      <w:marTop w:val="0"/>
      <w:marBottom w:val="0"/>
      <w:divBdr>
        <w:top w:val="none" w:sz="0" w:space="0" w:color="auto"/>
        <w:left w:val="none" w:sz="0" w:space="0" w:color="auto"/>
        <w:bottom w:val="none" w:sz="0" w:space="0" w:color="auto"/>
        <w:right w:val="none" w:sz="0" w:space="0" w:color="auto"/>
      </w:divBdr>
      <w:divsChild>
        <w:div w:id="1759903997">
          <w:marLeft w:val="0"/>
          <w:marRight w:val="0"/>
          <w:marTop w:val="0"/>
          <w:marBottom w:val="0"/>
          <w:divBdr>
            <w:top w:val="none" w:sz="0" w:space="0" w:color="auto"/>
            <w:left w:val="none" w:sz="0" w:space="0" w:color="auto"/>
            <w:bottom w:val="none" w:sz="0" w:space="0" w:color="auto"/>
            <w:right w:val="none" w:sz="0" w:space="0" w:color="auto"/>
          </w:divBdr>
        </w:div>
        <w:div w:id="62064282">
          <w:marLeft w:val="0"/>
          <w:marRight w:val="0"/>
          <w:marTop w:val="0"/>
          <w:marBottom w:val="0"/>
          <w:divBdr>
            <w:top w:val="none" w:sz="0" w:space="0" w:color="auto"/>
            <w:left w:val="none" w:sz="0" w:space="0" w:color="auto"/>
            <w:bottom w:val="none" w:sz="0" w:space="0" w:color="auto"/>
            <w:right w:val="none" w:sz="0" w:space="0" w:color="auto"/>
          </w:divBdr>
        </w:div>
        <w:div w:id="1345128926">
          <w:marLeft w:val="0"/>
          <w:marRight w:val="0"/>
          <w:marTop w:val="0"/>
          <w:marBottom w:val="0"/>
          <w:divBdr>
            <w:top w:val="none" w:sz="0" w:space="0" w:color="auto"/>
            <w:left w:val="none" w:sz="0" w:space="0" w:color="auto"/>
            <w:bottom w:val="none" w:sz="0" w:space="0" w:color="auto"/>
            <w:right w:val="none" w:sz="0" w:space="0" w:color="auto"/>
          </w:divBdr>
        </w:div>
        <w:div w:id="214440103">
          <w:marLeft w:val="0"/>
          <w:marRight w:val="0"/>
          <w:marTop w:val="0"/>
          <w:marBottom w:val="0"/>
          <w:divBdr>
            <w:top w:val="none" w:sz="0" w:space="0" w:color="auto"/>
            <w:left w:val="none" w:sz="0" w:space="0" w:color="auto"/>
            <w:bottom w:val="none" w:sz="0" w:space="0" w:color="auto"/>
            <w:right w:val="none" w:sz="0" w:space="0" w:color="auto"/>
          </w:divBdr>
        </w:div>
        <w:div w:id="1530950305">
          <w:marLeft w:val="0"/>
          <w:marRight w:val="0"/>
          <w:marTop w:val="0"/>
          <w:marBottom w:val="0"/>
          <w:divBdr>
            <w:top w:val="none" w:sz="0" w:space="0" w:color="auto"/>
            <w:left w:val="none" w:sz="0" w:space="0" w:color="auto"/>
            <w:bottom w:val="none" w:sz="0" w:space="0" w:color="auto"/>
            <w:right w:val="none" w:sz="0" w:space="0" w:color="auto"/>
          </w:divBdr>
        </w:div>
        <w:div w:id="985862796">
          <w:marLeft w:val="0"/>
          <w:marRight w:val="0"/>
          <w:marTop w:val="0"/>
          <w:marBottom w:val="0"/>
          <w:divBdr>
            <w:top w:val="none" w:sz="0" w:space="0" w:color="auto"/>
            <w:left w:val="none" w:sz="0" w:space="0" w:color="auto"/>
            <w:bottom w:val="none" w:sz="0" w:space="0" w:color="auto"/>
            <w:right w:val="none" w:sz="0" w:space="0" w:color="auto"/>
          </w:divBdr>
        </w:div>
        <w:div w:id="388305393">
          <w:marLeft w:val="0"/>
          <w:marRight w:val="0"/>
          <w:marTop w:val="0"/>
          <w:marBottom w:val="0"/>
          <w:divBdr>
            <w:top w:val="none" w:sz="0" w:space="0" w:color="auto"/>
            <w:left w:val="none" w:sz="0" w:space="0" w:color="auto"/>
            <w:bottom w:val="none" w:sz="0" w:space="0" w:color="auto"/>
            <w:right w:val="none" w:sz="0" w:space="0" w:color="auto"/>
          </w:divBdr>
        </w:div>
        <w:div w:id="146730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2019-07-22T17:56:00Z</dcterms:created>
  <dcterms:modified xsi:type="dcterms:W3CDTF">2019-07-22T17:56:00Z</dcterms:modified>
</cp:coreProperties>
</file>