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8A3A" w14:textId="77777777" w:rsidR="00676CEB" w:rsidRDefault="00676CEB" w:rsidP="00676CEB">
      <w:pPr>
        <w:pStyle w:val="NormalWeb"/>
        <w:jc w:val="both"/>
      </w:pPr>
      <w:r>
        <w:t>DATE: 30 March 1845</w:t>
      </w:r>
    </w:p>
    <w:p w14:paraId="05CF9888" w14:textId="77777777" w:rsidR="00676CEB" w:rsidRDefault="00676CEB" w:rsidP="00676CEB">
      <w:pPr>
        <w:pStyle w:val="NormalWeb"/>
        <w:ind w:firstLine="1440"/>
        <w:jc w:val="both"/>
      </w:pPr>
      <w:r>
        <w:t>Nauvoo, Illinois</w:t>
      </w:r>
    </w:p>
    <w:p w14:paraId="081B5B7F" w14:textId="77777777" w:rsidR="00676CEB" w:rsidRDefault="00676CEB" w:rsidP="00676CEB">
      <w:pPr>
        <w:pStyle w:val="NormalWeb"/>
        <w:jc w:val="both"/>
      </w:pPr>
    </w:p>
    <w:p w14:paraId="1C91D28F" w14:textId="77777777" w:rsidR="00676CEB" w:rsidRDefault="00676CEB" w:rsidP="00676CEB">
      <w:pPr>
        <w:pStyle w:val="NormalWeb"/>
        <w:jc w:val="both"/>
      </w:pPr>
      <w:r>
        <w:t>SOURCE:       Addresses/BY</w:t>
      </w:r>
    </w:p>
    <w:p w14:paraId="21476D00" w14:textId="77777777" w:rsidR="00676CEB" w:rsidRDefault="00676CEB" w:rsidP="00676CEB">
      <w:pPr>
        <w:pStyle w:val="NormalWeb"/>
        <w:ind w:firstLine="1440"/>
        <w:jc w:val="both"/>
      </w:pPr>
      <w:r>
        <w:t>Autobiography of John Brown p57</w:t>
      </w:r>
    </w:p>
    <w:p w14:paraId="4C2D638E" w14:textId="77777777" w:rsidR="00676CEB" w:rsidRDefault="00676CEB" w:rsidP="00676CEB">
      <w:pPr>
        <w:pStyle w:val="NormalWeb"/>
        <w:jc w:val="both"/>
      </w:pPr>
    </w:p>
    <w:p w14:paraId="04510E2A" w14:textId="77777777" w:rsidR="00676CEB" w:rsidRDefault="00676CEB" w:rsidP="00676CEB">
      <w:pPr>
        <w:pStyle w:val="NormalWeb"/>
        <w:jc w:val="both"/>
      </w:pPr>
    </w:p>
    <w:p w14:paraId="349910FD" w14:textId="77777777" w:rsidR="00676CEB" w:rsidRDefault="00676CEB" w:rsidP="00676CEB">
      <w:pPr>
        <w:pStyle w:val="NormalWeb"/>
        <w:ind w:firstLine="720"/>
        <w:jc w:val="both"/>
      </w:pPr>
      <w:r>
        <w:t>President B. Young followed [Almond Babbitt] and said men ought not to scratch themselves to death in trying to carry their will into effect before they have power, which is knowledge.  A mechanic could make any kind of mechanism when he knew how but not before.</w:t>
      </w:r>
    </w:p>
    <w:p w14:paraId="6F2D886F" w14:textId="77777777" w:rsidR="00D2598C" w:rsidRDefault="00D2598C">
      <w:bookmarkStart w:id="0" w:name="_GoBack"/>
      <w:bookmarkEnd w:id="0"/>
    </w:p>
    <w:sectPr w:rsidR="00D2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EB"/>
    <w:rsid w:val="00676CEB"/>
    <w:rsid w:val="00D2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C43D3"/>
  <w15:chartTrackingRefBased/>
  <w15:docId w15:val="{ED9702CF-0852-4B86-A70C-309CC226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2019-07-19T18:14:00Z</dcterms:created>
  <dcterms:modified xsi:type="dcterms:W3CDTF">2019-07-19T18:15:00Z</dcterms:modified>
</cp:coreProperties>
</file>