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96F3" w14:textId="77777777" w:rsidR="00304611" w:rsidRDefault="00304611" w:rsidP="00B904CE">
      <w:pPr>
        <w:ind w:firstLine="3600"/>
        <w:jc w:val="both"/>
      </w:pPr>
      <w:r>
        <w:t xml:space="preserve">          Great Salt Lake City, Oct. 31. 1854.</w:t>
      </w:r>
    </w:p>
    <w:p w14:paraId="5D7F1330" w14:textId="77777777" w:rsidR="00B904CE" w:rsidRDefault="00B904CE" w:rsidP="00B904CE">
      <w:pPr>
        <w:jc w:val="both"/>
      </w:pPr>
    </w:p>
    <w:p w14:paraId="276CD2FA" w14:textId="777BA53D" w:rsidR="00304611" w:rsidRDefault="00304611" w:rsidP="00B904CE">
      <w:pPr>
        <w:jc w:val="both"/>
      </w:pPr>
      <w:r>
        <w:t>Elder Franklin D. Richards.</w:t>
      </w:r>
    </w:p>
    <w:p w14:paraId="14E68D7A" w14:textId="77777777" w:rsidR="00304611" w:rsidRDefault="00304611" w:rsidP="00B904CE">
      <w:pPr>
        <w:ind w:firstLine="720"/>
        <w:jc w:val="both"/>
      </w:pPr>
      <w:r>
        <w:t>Liverpool, England.</w:t>
      </w:r>
    </w:p>
    <w:p w14:paraId="5FC0F3CF" w14:textId="3C21DB6C" w:rsidR="00304611" w:rsidRDefault="007B1D8B" w:rsidP="007B1D8B">
      <w:pPr>
        <w:ind w:left="720"/>
        <w:jc w:val="both"/>
      </w:pPr>
      <w:r>
        <w:t xml:space="preserve"> </w:t>
      </w:r>
      <w:r w:rsidR="00AF3EA2">
        <w:t xml:space="preserve">    </w:t>
      </w:r>
      <w:bookmarkStart w:id="0" w:name="_GoBack"/>
      <w:bookmarkEnd w:id="0"/>
      <w:r w:rsidR="00304611">
        <w:t>Dear bro,</w:t>
      </w:r>
    </w:p>
    <w:p w14:paraId="0856254B" w14:textId="77777777" w:rsidR="00304611" w:rsidRDefault="00304611" w:rsidP="00B904CE">
      <w:pPr>
        <w:ind w:firstLine="1440"/>
        <w:jc w:val="both"/>
      </w:pPr>
      <w:r>
        <w:t xml:space="preserve">In reply to your letter of 1st Sept Ult. containing list of Persons ordered by the Perpetual Emigrating Fund Co., and prepared to emigrate in the ensuing season, I will say in relation to the cases of bro Wm. Strong of Kendall and Elizabeth Wright who have been sent for from here, that nothing has been paid by their friends here on a/c of their personal liabilities in England, and it is not </w:t>
      </w:r>
      <w:r>
        <w:rPr>
          <w:u w:val="single"/>
        </w:rPr>
        <w:t>contemplated</w:t>
      </w:r>
      <w:r>
        <w:t xml:space="preserve"> to use the funds of the Company in making such payments; the truth is only $225 has been paid in here on a/c of the Strong family but chose who have sent for them as you were informed last month are good for the amount of cost of their transportation.</w:t>
      </w:r>
    </w:p>
    <w:p w14:paraId="6BE16098" w14:textId="77777777" w:rsidR="00304611" w:rsidRDefault="00304611" w:rsidP="00B904CE">
      <w:pPr>
        <w:ind w:firstLine="720"/>
        <w:jc w:val="both"/>
      </w:pPr>
      <w:r>
        <w:t>In reference to Henry Smith of Bedford, you have my approval to take some gold from him if you can get it, to the amount of his defalcation, and if you know how long he should stay under the water to make him honest, and you had his brother Alfred Smith along with him, but then your water should be all ice,-- in short if he pays his indebtedness, &amp; should find his way hither and prove by his works his repentance &amp; faith, he would then probably find some one ready to administer to him the initiatory ordinance of the Kingdom of God.</w:t>
      </w:r>
    </w:p>
    <w:p w14:paraId="4043A9D2" w14:textId="77777777" w:rsidR="00304611" w:rsidRDefault="00304611" w:rsidP="00B904CE">
      <w:pPr>
        <w:ind w:firstLine="720"/>
        <w:jc w:val="both"/>
      </w:pPr>
      <w:r>
        <w:t>We send you enclosed a few more names of persons to forward next season as you have ability.</w:t>
      </w:r>
    </w:p>
    <w:p w14:paraId="7ED6A7D7" w14:textId="20465F66" w:rsidR="00304611" w:rsidRDefault="00304611" w:rsidP="00B904CE">
      <w:pPr>
        <w:tabs>
          <w:tab w:val="center" w:pos="4680"/>
        </w:tabs>
        <w:jc w:val="both"/>
      </w:pPr>
      <w:r>
        <w:tab/>
        <w:t>Truly your brother in the Gospel</w:t>
      </w:r>
    </w:p>
    <w:p w14:paraId="46C698EE" w14:textId="77777777" w:rsidR="007B1D8B" w:rsidRDefault="007B1D8B" w:rsidP="00B904CE">
      <w:pPr>
        <w:tabs>
          <w:tab w:val="center" w:pos="4680"/>
        </w:tabs>
        <w:jc w:val="both"/>
      </w:pPr>
    </w:p>
    <w:p w14:paraId="0BF1D90C" w14:textId="77777777" w:rsidR="00304611" w:rsidRDefault="00304611" w:rsidP="00B904CE">
      <w:pPr>
        <w:ind w:firstLine="5760"/>
        <w:jc w:val="both"/>
      </w:pPr>
      <w:r>
        <w:t>Brigham Young</w:t>
      </w:r>
    </w:p>
    <w:p w14:paraId="5820513D" w14:textId="77777777" w:rsidR="00304611" w:rsidRDefault="00304611" w:rsidP="00B904CE">
      <w:pPr>
        <w:ind w:firstLine="5760"/>
        <w:jc w:val="both"/>
      </w:pPr>
      <w:r>
        <w:t>President of P. E. F. Co.</w:t>
      </w:r>
    </w:p>
    <w:p w14:paraId="6AD96D9F" w14:textId="77777777" w:rsidR="00484080" w:rsidRDefault="00484080" w:rsidP="00B904CE"/>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1"/>
    <w:rsid w:val="00304611"/>
    <w:rsid w:val="00484080"/>
    <w:rsid w:val="007B1D8B"/>
    <w:rsid w:val="00AF3EA2"/>
    <w:rsid w:val="00B9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B83"/>
  <w15:chartTrackingRefBased/>
  <w15:docId w15:val="{FD37DA5F-0346-4665-86CC-946179C9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61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344B4-C2E6-44BD-B48E-C59898C05A4B}">
  <ds:schemaRefs>
    <ds:schemaRef ds:uri="http://schemas.microsoft.com/sharepoint/v3/contenttype/forms"/>
  </ds:schemaRefs>
</ds:datastoreItem>
</file>

<file path=customXml/itemProps2.xml><?xml version="1.0" encoding="utf-8"?>
<ds:datastoreItem xmlns:ds="http://schemas.openxmlformats.org/officeDocument/2006/customXml" ds:itemID="{F71B28EA-ABBA-4661-B053-D19DAD70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C820-6032-4692-AAE9-CDDB8A15BD8B}">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2019-08-06T18:48:00Z</dcterms:created>
  <dcterms:modified xsi:type="dcterms:W3CDTF">2019-09-18T19:46:00Z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