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E84" w:rsidRDefault="00310E84" w:rsidP="00310E84">
      <w:pPr>
        <w:pStyle w:val="NormalWeb"/>
        <w:ind w:firstLine="3600"/>
        <w:jc w:val="both"/>
      </w:pPr>
      <w:r>
        <w:t>Utah Territory</w:t>
      </w:r>
    </w:p>
    <w:p w:rsidR="00310E84" w:rsidRDefault="00310E84" w:rsidP="00310E84">
      <w:pPr>
        <w:pStyle w:val="NormalWeb"/>
        <w:ind w:firstLine="4320"/>
        <w:jc w:val="both"/>
      </w:pPr>
      <w:r>
        <w:t>Office of Superintendent of Indian Affairs</w:t>
      </w:r>
    </w:p>
    <w:p w:rsidR="00310E84" w:rsidRDefault="00310E84" w:rsidP="00310E84">
      <w:pPr>
        <w:pStyle w:val="NormalWeb"/>
        <w:ind w:firstLine="5040"/>
        <w:jc w:val="both"/>
      </w:pPr>
      <w:r>
        <w:t>Great Salt Lake City</w:t>
      </w:r>
    </w:p>
    <w:p w:rsidR="00310E84" w:rsidRDefault="00310E84" w:rsidP="00310E84">
      <w:pPr>
        <w:pStyle w:val="NormalWeb"/>
        <w:ind w:firstLine="5760"/>
        <w:jc w:val="both"/>
      </w:pPr>
      <w:r>
        <w:t>Nov. 24, 1851</w:t>
      </w:r>
    </w:p>
    <w:p w:rsidR="00310E84" w:rsidRDefault="00310E84" w:rsidP="00310E84">
      <w:pPr>
        <w:pStyle w:val="NormalWeb"/>
        <w:jc w:val="both"/>
      </w:pPr>
      <w:r>
        <w:t>Sir</w:t>
      </w:r>
    </w:p>
    <w:p w:rsidR="00310E84" w:rsidRDefault="00310E84" w:rsidP="00310E84">
      <w:pPr>
        <w:pStyle w:val="NormalWeb"/>
        <w:ind w:firstLine="1440"/>
        <w:jc w:val="both"/>
      </w:pPr>
      <w:r>
        <w:t>I beg leave to acknowledge the receipt of your letter of Sept.  18, 1851, accompanying an "Office copy of the Laws, Regulations, &amp;c.  of the Indian Bureau       1850" for the use of the Superintendent's office, by Mail arrived this day.</w:t>
      </w:r>
    </w:p>
    <w:p w:rsidR="00310E84" w:rsidRDefault="00310E84" w:rsidP="00310E84">
      <w:pPr>
        <w:pStyle w:val="NormalWeb"/>
        <w:ind w:firstLine="3600"/>
        <w:jc w:val="both"/>
      </w:pPr>
      <w:r>
        <w:t>and remain Sir</w:t>
      </w:r>
    </w:p>
    <w:p w:rsidR="00310E84" w:rsidRDefault="00310E84" w:rsidP="00310E84">
      <w:pPr>
        <w:pStyle w:val="NormalWeb"/>
        <w:jc w:val="both"/>
      </w:pPr>
      <w:r>
        <w:t>                                                                    Respectfully</w:t>
      </w:r>
    </w:p>
    <w:p w:rsidR="00310E84" w:rsidRDefault="00310E84" w:rsidP="00310E84">
      <w:pPr>
        <w:pStyle w:val="NormalWeb"/>
        <w:ind w:firstLine="5760"/>
        <w:jc w:val="both"/>
      </w:pPr>
      <w:r>
        <w:t xml:space="preserve">Your </w:t>
      </w:r>
      <w:proofErr w:type="spellStart"/>
      <w:r>
        <w:t>obedt</w:t>
      </w:r>
      <w:proofErr w:type="spellEnd"/>
      <w:r>
        <w:t xml:space="preserve">. </w:t>
      </w:r>
      <w:proofErr w:type="spellStart"/>
      <w:r>
        <w:t>Serv't</w:t>
      </w:r>
      <w:proofErr w:type="spellEnd"/>
      <w:r>
        <w:t>.</w:t>
      </w:r>
    </w:p>
    <w:p w:rsidR="00310E84" w:rsidRDefault="00310E84" w:rsidP="00310E84">
      <w:pPr>
        <w:pStyle w:val="NormalWeb"/>
        <w:jc w:val="both"/>
      </w:pPr>
    </w:p>
    <w:p w:rsidR="00310E84" w:rsidRDefault="00310E84" w:rsidP="00310E84">
      <w:pPr>
        <w:pStyle w:val="NormalWeb"/>
        <w:jc w:val="both"/>
      </w:pPr>
      <w:r>
        <w:t>Hon: Luke lea</w:t>
      </w:r>
    </w:p>
    <w:p w:rsidR="00310E84" w:rsidRDefault="00310E84" w:rsidP="00310E84">
      <w:pPr>
        <w:pStyle w:val="NormalWeb"/>
        <w:ind w:firstLine="720"/>
        <w:jc w:val="both"/>
      </w:pPr>
      <w:r>
        <w:t>Commissioner of Indian Affairs</w:t>
      </w:r>
    </w:p>
    <w:p w:rsidR="00310E84" w:rsidRDefault="00310E84" w:rsidP="00310E84">
      <w:pPr>
        <w:pStyle w:val="NormalWeb"/>
        <w:ind w:firstLine="1440"/>
        <w:jc w:val="both"/>
      </w:pPr>
      <w:r>
        <w:t>Washington</w:t>
      </w:r>
    </w:p>
    <w:p w:rsidR="00310E84" w:rsidRDefault="00310E84" w:rsidP="00310E84">
      <w:pPr>
        <w:pStyle w:val="NormalWeb"/>
        <w:ind w:firstLine="2160"/>
        <w:jc w:val="both"/>
      </w:pPr>
      <w:r>
        <w:t>D. C.</w:t>
      </w:r>
    </w:p>
    <w:p w:rsidR="001D0E5A" w:rsidRDefault="001D0E5A">
      <w:bookmarkStart w:id="0" w:name="_GoBack"/>
      <w:bookmarkEnd w:id="0"/>
    </w:p>
    <w:sectPr w:rsidR="001D0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84"/>
    <w:rsid w:val="001D0E5A"/>
    <w:rsid w:val="0031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391DD-8665-4093-A466-C90C906C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2019-07-18T21:44:00Z</dcterms:created>
  <dcterms:modified xsi:type="dcterms:W3CDTF">2019-07-18T21:45:00Z</dcterms:modified>
</cp:coreProperties>
</file>