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B5EC" w14:textId="77777777" w:rsidR="001A6807" w:rsidRDefault="001A6807" w:rsidP="00004AD9">
      <w:pPr>
        <w:ind w:firstLine="5760"/>
        <w:jc w:val="both"/>
      </w:pPr>
      <w:r>
        <w:t>G. S. L. City Octr. 8th, I853.</w:t>
      </w:r>
    </w:p>
    <w:p w14:paraId="3AF6E086" w14:textId="77777777" w:rsidR="001A6807" w:rsidRDefault="001A6807" w:rsidP="00004AD9">
      <w:pPr>
        <w:jc w:val="both"/>
      </w:pPr>
    </w:p>
    <w:p w14:paraId="2C103A97" w14:textId="77777777" w:rsidR="001A6807" w:rsidRDefault="001A6807" w:rsidP="00004AD9">
      <w:pPr>
        <w:jc w:val="both"/>
      </w:pPr>
      <w:r>
        <w:t>Brother Lyman S. Hutchins.</w:t>
      </w:r>
    </w:p>
    <w:p w14:paraId="05A47865" w14:textId="77777777" w:rsidR="001A6807" w:rsidRDefault="001A6807" w:rsidP="00004AD9">
      <w:pPr>
        <w:ind w:firstLine="3600"/>
        <w:jc w:val="both"/>
      </w:pPr>
      <w:r>
        <w:t>Your late wife, Susan C. daughter of Bishop Palmer, lay sometime sick, and at last died at her father's ho             and the Expenses of her sickness and burial have been borne by her father.  My wish in this matter, and council to you is, to pay Bro.  Palmer the amount of these Expenses, as per the following bill, as soon after this date as you possibly can, and in a way that will suit Bro.  Palmer.</w:t>
      </w:r>
    </w:p>
    <w:p w14:paraId="06D966A3" w14:textId="77777777" w:rsidR="00B1233D" w:rsidRDefault="00B1233D" w:rsidP="00004AD9">
      <w:pPr>
        <w:ind w:firstLine="2160"/>
        <w:jc w:val="both"/>
      </w:pPr>
    </w:p>
    <w:p w14:paraId="11AB5D63" w14:textId="0240B12B" w:rsidR="001A6807" w:rsidRDefault="001A6807" w:rsidP="00004AD9">
      <w:pPr>
        <w:ind w:firstLine="2160"/>
        <w:jc w:val="both"/>
      </w:pPr>
      <w:r>
        <w:t xml:space="preserve">For  25  Weeks &amp; 5 Day's board </w:t>
      </w:r>
      <w:r w:rsidR="00004AD9">
        <w:t>@</w:t>
      </w:r>
      <w:r>
        <w:t xml:space="preserve"> $3.50</w:t>
      </w:r>
      <w:r>
        <w:tab/>
        <w:t xml:space="preserve">   $ 90.</w:t>
      </w:r>
    </w:p>
    <w:p w14:paraId="762A5642" w14:textId="33D78283" w:rsidR="001A6807" w:rsidRDefault="001A6807" w:rsidP="00004AD9">
      <w:pPr>
        <w:ind w:firstLine="2160"/>
        <w:jc w:val="both"/>
      </w:pPr>
      <w:r>
        <w:t>"</w:t>
      </w:r>
      <w:r>
        <w:tab/>
        <w:t xml:space="preserve">    Medical Attendance</w:t>
      </w:r>
      <w:r>
        <w:tab/>
      </w:r>
      <w:r>
        <w:tab/>
      </w:r>
      <w:r w:rsidR="00B1233D">
        <w:t xml:space="preserve">      </w:t>
      </w:r>
      <w:r>
        <w:t>10.</w:t>
      </w:r>
    </w:p>
    <w:p w14:paraId="513C2420" w14:textId="606023B9" w:rsidR="001A6807" w:rsidRDefault="001A6807" w:rsidP="00004AD9">
      <w:pPr>
        <w:ind w:firstLine="2160"/>
        <w:jc w:val="both"/>
      </w:pPr>
      <w:r>
        <w:t>"</w:t>
      </w:r>
      <w:r>
        <w:tab/>
        <w:t xml:space="preserve">    Making Coffin</w:t>
      </w:r>
      <w:r>
        <w:tab/>
      </w:r>
      <w:r>
        <w:tab/>
      </w:r>
      <w:r>
        <w:tab/>
      </w:r>
      <w:r w:rsidR="00B1233D">
        <w:t xml:space="preserve">      </w:t>
      </w:r>
      <w:r>
        <w:t>12.</w:t>
      </w:r>
    </w:p>
    <w:p w14:paraId="0B42CD19" w14:textId="2F0F0EC8" w:rsidR="001A6807" w:rsidRDefault="001A6807" w:rsidP="00004AD9">
      <w:pPr>
        <w:tabs>
          <w:tab w:val="center" w:pos="4680"/>
        </w:tabs>
        <w:jc w:val="both"/>
      </w:pPr>
      <w:r>
        <w:t xml:space="preserve">             </w:t>
      </w:r>
      <w:r w:rsidR="0052070A">
        <w:t xml:space="preserve">                       </w:t>
      </w:r>
      <w:r>
        <w:t>"</w:t>
      </w:r>
      <w:r w:rsidR="0052070A">
        <w:t xml:space="preserve">              </w:t>
      </w:r>
      <w:r>
        <w:t>Funeral Expenses including</w:t>
      </w:r>
    </w:p>
    <w:p w14:paraId="1CC2FA05" w14:textId="14DA3E27" w:rsidR="001A6807" w:rsidRDefault="001A6807" w:rsidP="00004AD9">
      <w:pPr>
        <w:ind w:firstLine="4320"/>
        <w:jc w:val="both"/>
      </w:pPr>
      <w:r>
        <w:t>grave clothes</w:t>
      </w:r>
      <w:r>
        <w:tab/>
      </w:r>
      <w:r w:rsidR="0052070A">
        <w:t xml:space="preserve"> </w:t>
      </w:r>
      <w:r w:rsidR="0052070A">
        <w:tab/>
        <w:t xml:space="preserve">      </w:t>
      </w:r>
      <w:r>
        <w:t xml:space="preserve">10    </w:t>
      </w:r>
    </w:p>
    <w:p w14:paraId="7EFE65A8" w14:textId="4E5313ED" w:rsidR="001A6807" w:rsidRDefault="001A6807" w:rsidP="00004AD9">
      <w:pPr>
        <w:jc w:val="both"/>
      </w:pPr>
      <w:r>
        <w:t xml:space="preserve">                                                      </w:t>
      </w:r>
      <w:r w:rsidR="00FE1D2C">
        <w:tab/>
      </w:r>
      <w:r w:rsidR="00FE1D2C">
        <w:tab/>
      </w:r>
      <w:r w:rsidR="00FE1D2C">
        <w:tab/>
      </w:r>
      <w:r w:rsidR="00FE1D2C">
        <w:tab/>
      </w:r>
      <w:r w:rsidR="00FE1D2C">
        <w:tab/>
        <w:t xml:space="preserve">   </w:t>
      </w:r>
      <w:r>
        <w:t>---------</w:t>
      </w:r>
      <w:r>
        <w:tab/>
      </w:r>
      <w:r>
        <w:tab/>
      </w:r>
    </w:p>
    <w:p w14:paraId="008EE80E" w14:textId="56582F5A" w:rsidR="001A6807" w:rsidRDefault="001A6807" w:rsidP="00004AD9">
      <w:pPr>
        <w:ind w:firstLine="720"/>
        <w:jc w:val="both"/>
      </w:pPr>
      <w:r>
        <w:t xml:space="preserve">                                                    </w:t>
      </w:r>
      <w:r w:rsidR="00FE1D2C">
        <w:tab/>
      </w:r>
      <w:r w:rsidR="00FE1D2C">
        <w:tab/>
      </w:r>
      <w:r w:rsidR="00FE1D2C">
        <w:tab/>
      </w:r>
      <w:r w:rsidR="00FE1D2C">
        <w:tab/>
        <w:t xml:space="preserve"> </w:t>
      </w:r>
      <w:r>
        <w:t>$ 122.00</w:t>
      </w:r>
    </w:p>
    <w:p w14:paraId="056904AE" w14:textId="77777777" w:rsidR="001A6807" w:rsidRDefault="001A6807" w:rsidP="00004AD9">
      <w:pPr>
        <w:jc w:val="both"/>
      </w:pPr>
    </w:p>
    <w:p w14:paraId="28E54568" w14:textId="77777777" w:rsidR="001A6807" w:rsidRDefault="001A6807" w:rsidP="00004AD9">
      <w:pPr>
        <w:tabs>
          <w:tab w:val="center" w:pos="4680"/>
        </w:tabs>
        <w:jc w:val="both"/>
      </w:pPr>
      <w:r>
        <w:tab/>
        <w:t>I Remain</w:t>
      </w:r>
    </w:p>
    <w:p w14:paraId="7EA45C9C" w14:textId="77777777" w:rsidR="001A6807" w:rsidRDefault="001A6807" w:rsidP="00004AD9">
      <w:pPr>
        <w:jc w:val="both"/>
      </w:pPr>
      <w:bookmarkStart w:id="0" w:name="_GoBack"/>
      <w:bookmarkEnd w:id="0"/>
    </w:p>
    <w:p w14:paraId="0281C593" w14:textId="77777777" w:rsidR="001A6807" w:rsidRDefault="001A6807" w:rsidP="00004AD9">
      <w:pPr>
        <w:ind w:firstLine="5040"/>
        <w:jc w:val="both"/>
      </w:pPr>
      <w:r>
        <w:t>Your Brother in the Gospel</w:t>
      </w:r>
    </w:p>
    <w:p w14:paraId="47853BB2" w14:textId="77777777" w:rsidR="001A6807" w:rsidRDefault="001A6807" w:rsidP="00004AD9">
      <w:pPr>
        <w:jc w:val="both"/>
      </w:pPr>
    </w:p>
    <w:p w14:paraId="5D4FE458" w14:textId="567A1B01" w:rsidR="001A6807" w:rsidRDefault="001A6807" w:rsidP="00004AD9">
      <w:pPr>
        <w:ind w:firstLine="5040"/>
        <w:jc w:val="both"/>
      </w:pPr>
      <w:r>
        <w:t xml:space="preserve">   (signed) </w:t>
      </w:r>
      <w:r w:rsidR="00FE1D2C">
        <w:t xml:space="preserve">  </w:t>
      </w:r>
      <w:r>
        <w:t xml:space="preserve">  Brigham Young</w:t>
      </w:r>
    </w:p>
    <w:p w14:paraId="5CF7FC27" w14:textId="77777777" w:rsidR="00DA49E8" w:rsidRDefault="00DA49E8" w:rsidP="00004AD9"/>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07"/>
    <w:rsid w:val="00004AD9"/>
    <w:rsid w:val="001A6807"/>
    <w:rsid w:val="0052070A"/>
    <w:rsid w:val="00B1233D"/>
    <w:rsid w:val="00DA49E8"/>
    <w:rsid w:val="00FE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594E"/>
  <w15:chartTrackingRefBased/>
  <w15:docId w15:val="{A3FDBAA7-AE1C-4C09-A718-B4F820F4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80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C27D3-DAF4-410F-8C0C-76C49C999132}">
  <ds:schemaRefs>
    <ds:schemaRef ds:uri="http://schemas.microsoft.com/sharepoint/v3/contenttype/forms"/>
  </ds:schemaRefs>
</ds:datastoreItem>
</file>

<file path=customXml/itemProps2.xml><?xml version="1.0" encoding="utf-8"?>
<ds:datastoreItem xmlns:ds="http://schemas.openxmlformats.org/officeDocument/2006/customXml" ds:itemID="{ED89A60C-0F8A-4961-B51A-6A25641D1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DA7EB-8F6B-485A-92BE-C5110D0A260D}">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2019-08-02T18:45:00Z</dcterms:created>
  <dcterms:modified xsi:type="dcterms:W3CDTF">2019-09-06T19:28:00Z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