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540FA" w14:textId="72762C2E" w:rsidR="00995E4A" w:rsidRPr="00995E4A" w:rsidRDefault="00F171E1"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 xml:space="preserve">    </w:t>
      </w:r>
      <w:r w:rsidR="00995E4A" w:rsidRPr="00995E4A">
        <w:rPr>
          <w:rFonts w:ascii="Times New Roman" w:hAnsi="Times New Roman" w:cs="Times New Roman"/>
        </w:rPr>
        <w:t>Presidents Office</w:t>
      </w:r>
    </w:p>
    <w:p w14:paraId="13FA9070"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95E4A">
        <w:rPr>
          <w:rFonts w:ascii="Times New Roman" w:hAnsi="Times New Roman" w:cs="Times New Roman"/>
        </w:rPr>
        <w:t>Great Salt Lake City</w:t>
      </w:r>
    </w:p>
    <w:p w14:paraId="0E83D575" w14:textId="15D2331A" w:rsidR="00995E4A" w:rsidRPr="00995E4A" w:rsidRDefault="00F171E1"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sidR="00995E4A" w:rsidRPr="00995E4A">
        <w:rPr>
          <w:rFonts w:ascii="Times New Roman" w:hAnsi="Times New Roman" w:cs="Times New Roman"/>
        </w:rPr>
        <w:t>Mar. 8th. 1858</w:t>
      </w:r>
    </w:p>
    <w:p w14:paraId="72A0A8E4"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95E4A">
        <w:rPr>
          <w:rFonts w:ascii="Times New Roman" w:hAnsi="Times New Roman" w:cs="Times New Roman"/>
        </w:rPr>
        <w:t>Col. Thos. L. Smith</w:t>
      </w:r>
    </w:p>
    <w:p w14:paraId="187C264C"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95E4A">
        <w:rPr>
          <w:rFonts w:ascii="Times New Roman" w:hAnsi="Times New Roman" w:cs="Times New Roman"/>
        </w:rPr>
        <w:t>Dear Brother:</w:t>
      </w:r>
      <w:r w:rsidRPr="00995E4A">
        <w:rPr>
          <w:rFonts w:ascii="Times New Roman" w:hAnsi="Times New Roman" w:cs="Times New Roman"/>
        </w:rPr>
        <w:noBreakHyphen/>
      </w:r>
    </w:p>
    <w:p w14:paraId="6DD5E1A3"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995E4A">
        <w:rPr>
          <w:rFonts w:ascii="Times New Roman" w:hAnsi="Times New Roman" w:cs="Times New Roman"/>
        </w:rPr>
        <w:t>Bros. Watt and Barnard have just arrived through whom and by your letter of Feby. 28th we learn the disastrous intelligence from your fort.  We regret that any have been killed and trust that the wounded will all recover.  We think that you had better vacate the Fort and come home, giving to the Indians such property as you cannot secure by safely cacheing or bring away.  Do not destroy anything leave your improvements Fort &amp;c  with friendly Indian get back your stock if you can without fighting the Indians for it, but I would not delay any more time than possible for this object.</w:t>
      </w:r>
    </w:p>
    <w:p w14:paraId="413E149D"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95E4A">
        <w:rPr>
          <w:rFonts w:ascii="Times New Roman" w:hAnsi="Times New Roman" w:cs="Times New Roman"/>
        </w:rPr>
        <w:t>We send Brother Andrew Cunningham with one hundred men to aid you, in getting away</w:t>
      </w:r>
    </w:p>
    <w:p w14:paraId="05A9A22E" w14:textId="77777777" w:rsid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995E4A">
        <w:rPr>
          <w:rFonts w:ascii="Times New Roman" w:hAnsi="Times New Roman" w:cs="Times New Roman"/>
        </w:rPr>
        <w:t>Your friend and brother,</w:t>
      </w:r>
    </w:p>
    <w:p w14:paraId="57BF7BB4"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67F97CAF" w14:textId="77777777" w:rsidR="00995E4A" w:rsidRPr="00995E4A" w:rsidRDefault="00995E4A" w:rsidP="00F171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95E4A">
        <w:rPr>
          <w:rFonts w:ascii="Times New Roman" w:hAnsi="Times New Roman" w:cs="Times New Roman"/>
        </w:rPr>
        <w:t>Brigham Young</w:t>
      </w:r>
    </w:p>
    <w:p w14:paraId="69312CAC" w14:textId="77777777" w:rsidR="00C636BE" w:rsidRPr="00995E4A" w:rsidRDefault="00C636BE" w:rsidP="00F171E1">
      <w:pPr>
        <w:rPr>
          <w:rFonts w:ascii="Times New Roman" w:hAnsi="Times New Roman" w:cs="Times New Roman"/>
        </w:rPr>
      </w:pPr>
    </w:p>
    <w:sectPr w:rsidR="00C636BE" w:rsidRPr="0099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4A"/>
    <w:rsid w:val="002B52CC"/>
    <w:rsid w:val="00995E4A"/>
    <w:rsid w:val="00C636BE"/>
    <w:rsid w:val="00F1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57A2"/>
  <w15:chartTrackingRefBased/>
  <w15:docId w15:val="{85B59632-9335-415B-ABC1-2F95E21E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E4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506E6-313A-4FF9-BFA2-ADC16F525740}">
  <ds:schemaRefs>
    <ds:schemaRef ds:uri="http://schemas.microsoft.com/sharepoint/v3/contenttype/forms"/>
  </ds:schemaRefs>
</ds:datastoreItem>
</file>

<file path=customXml/itemProps2.xml><?xml version="1.0" encoding="utf-8"?>
<ds:datastoreItem xmlns:ds="http://schemas.openxmlformats.org/officeDocument/2006/customXml" ds:itemID="{382C7198-94D5-47A1-BA2B-6F21A5AB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4D0D0-E8E3-4EFD-8FF8-2A96903994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2019-08-12T22:31:00Z</dcterms:created>
  <dcterms:modified xsi:type="dcterms:W3CDTF">2019-09-25T20:25:00Z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