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A0822" w14:textId="70E4A327" w:rsidR="00133371" w:rsidRDefault="00133371" w:rsidP="006A7A85">
      <w:pPr>
        <w:ind w:firstLine="5760"/>
        <w:jc w:val="both"/>
      </w:pPr>
      <w:r>
        <w:t xml:space="preserve">Great Salt </w:t>
      </w:r>
      <w:r w:rsidR="00AE43EB">
        <w:t>La</w:t>
      </w:r>
      <w:r>
        <w:t>ke City</w:t>
      </w:r>
    </w:p>
    <w:p w14:paraId="49FD1942" w14:textId="78F51FEC" w:rsidR="00133371" w:rsidRDefault="00133371" w:rsidP="006A7A85">
      <w:pPr>
        <w:ind w:firstLine="5760"/>
        <w:jc w:val="both"/>
      </w:pPr>
      <w:r>
        <w:t>February 6th  1855.</w:t>
      </w:r>
    </w:p>
    <w:p w14:paraId="0DBED25F" w14:textId="77777777" w:rsidR="00133371" w:rsidRDefault="00133371" w:rsidP="006A7A85">
      <w:pPr>
        <w:jc w:val="both"/>
      </w:pPr>
      <w:r>
        <w:t>Gutelius Snyder</w:t>
      </w:r>
    </w:p>
    <w:p w14:paraId="6C992E5F" w14:textId="66266993" w:rsidR="00133371" w:rsidRDefault="006A7A85" w:rsidP="006A7A85">
      <w:pPr>
        <w:jc w:val="both"/>
      </w:pPr>
      <w:r>
        <w:t xml:space="preserve">       </w:t>
      </w:r>
      <w:r w:rsidR="00133371">
        <w:t>Valley near Danville P. O.</w:t>
      </w:r>
    </w:p>
    <w:p w14:paraId="4B94E4A1" w14:textId="77777777" w:rsidR="00133371" w:rsidRDefault="00133371" w:rsidP="006A7A85">
      <w:pPr>
        <w:ind w:firstLine="720"/>
        <w:jc w:val="both"/>
      </w:pPr>
      <w:r>
        <w:t>Montour County, Penn.</w:t>
      </w:r>
    </w:p>
    <w:p w14:paraId="2A13C08B" w14:textId="77777777" w:rsidR="00133371" w:rsidRDefault="00133371" w:rsidP="006A7A85">
      <w:pPr>
        <w:ind w:firstLine="2160"/>
        <w:jc w:val="both"/>
      </w:pPr>
      <w:r>
        <w:t>Dear Sir,</w:t>
      </w:r>
    </w:p>
    <w:p w14:paraId="52CE55FC" w14:textId="77777777" w:rsidR="00133371" w:rsidRDefault="00133371" w:rsidP="006A7A85">
      <w:pPr>
        <w:ind w:firstLine="2880"/>
        <w:jc w:val="both"/>
      </w:pPr>
      <w:r>
        <w:t>Your note of Novr. 22d came to hand on the 5th inst.  asking for newspapers &amp;c.  You can be accommodated by application to Erastus Snow, Editor of the “Luminary” in St Louis, or to Elder John Taylor, Editor of the “Mormon,” New York.  I shall hand your letter to the Editor of the “Deseret News,” Albert Carrington; the only paper at present published in this City; who will probablly send you a specimen number with terms of subscription, which I believe is customary among Editors.</w:t>
      </w:r>
    </w:p>
    <w:p w14:paraId="50C574F2" w14:textId="77777777" w:rsidR="00133371" w:rsidRDefault="00133371" w:rsidP="006A7A85">
      <w:pPr>
        <w:ind w:firstLine="720"/>
        <w:jc w:val="both"/>
      </w:pPr>
      <w:r>
        <w:t>If truth is your object, you can find it by applying to any of the faithful Elders of our Church in any of the above named cities, or such as may be traveling preaching the Gospel of salvation to those who sit in darkness.</w:t>
      </w:r>
    </w:p>
    <w:p w14:paraId="42243DEF" w14:textId="77777777" w:rsidR="00133371" w:rsidRDefault="00133371" w:rsidP="006A7A85">
      <w:pPr>
        <w:ind w:firstLine="720"/>
        <w:jc w:val="both"/>
      </w:pPr>
      <w:bookmarkStart w:id="0" w:name="_GoBack"/>
      <w:bookmarkEnd w:id="0"/>
    </w:p>
    <w:p w14:paraId="0368C162" w14:textId="77777777" w:rsidR="00133371" w:rsidRDefault="00133371" w:rsidP="006557A1">
      <w:pPr>
        <w:ind w:left="720" w:firstLine="3600"/>
        <w:jc w:val="both"/>
      </w:pPr>
      <w:r>
        <w:t>Respectfully I have the honor to be</w:t>
      </w:r>
    </w:p>
    <w:p w14:paraId="64CF91FC" w14:textId="77777777" w:rsidR="00133371" w:rsidRDefault="00133371" w:rsidP="006A7A85">
      <w:pPr>
        <w:jc w:val="both"/>
      </w:pPr>
    </w:p>
    <w:p w14:paraId="0A205208" w14:textId="77777777" w:rsidR="00133371" w:rsidRDefault="00133371" w:rsidP="006A7A85">
      <w:pPr>
        <w:ind w:firstLine="5760"/>
        <w:jc w:val="both"/>
      </w:pPr>
      <w:r>
        <w:t>Your most obt. Servant</w:t>
      </w:r>
    </w:p>
    <w:p w14:paraId="14F7BC73" w14:textId="77777777" w:rsidR="00133371" w:rsidRDefault="00133371" w:rsidP="006A7A85">
      <w:pPr>
        <w:jc w:val="both"/>
      </w:pPr>
    </w:p>
    <w:p w14:paraId="7F053C73" w14:textId="77777777" w:rsidR="00133371" w:rsidRDefault="00133371" w:rsidP="006A7A85">
      <w:pPr>
        <w:ind w:firstLine="6480"/>
        <w:jc w:val="both"/>
      </w:pPr>
      <w:r>
        <w:t>Brigham Young</w:t>
      </w:r>
    </w:p>
    <w:p w14:paraId="06ECFC38" w14:textId="77777777" w:rsidR="00413677" w:rsidRDefault="00413677" w:rsidP="006A7A85"/>
    <w:sectPr w:rsidR="0041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371"/>
    <w:rsid w:val="00133371"/>
    <w:rsid w:val="00413677"/>
    <w:rsid w:val="006557A1"/>
    <w:rsid w:val="006A7A85"/>
    <w:rsid w:val="00AE43EB"/>
    <w:rsid w:val="00EE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C485"/>
  <w15:chartTrackingRefBased/>
  <w15:docId w15:val="{675C773B-7E70-4483-81EF-3FFA699F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7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B4CC4-2704-4E35-A303-7FF0425D39FE}">
  <ds:schemaRefs>
    <ds:schemaRef ds:uri="http://schemas.microsoft.com/sharepoint/v3/contenttype/forms"/>
  </ds:schemaRefs>
</ds:datastoreItem>
</file>

<file path=customXml/itemProps2.xml><?xml version="1.0" encoding="utf-8"?>
<ds:datastoreItem xmlns:ds="http://schemas.openxmlformats.org/officeDocument/2006/customXml" ds:itemID="{5B9A4F06-44DA-4AA1-B1A1-DBC5D1644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10FE6-A33B-42B9-9D38-FC880F9004C5}">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2019-08-09T23:27:00Z</dcterms:created>
  <dcterms:modified xsi:type="dcterms:W3CDTF">2019-09-20T21:04:00Z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