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B4CD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D099B">
        <w:rPr>
          <w:rFonts w:ascii="Courier New" w:hAnsi="Courier New" w:cs="Courier New"/>
        </w:rPr>
        <w:t>DATE: 28 June 1846</w:t>
      </w:r>
    </w:p>
    <w:p w14:paraId="7E4716AD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      Council Bluffs</w:t>
      </w:r>
    </w:p>
    <w:p w14:paraId="083DF4DF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</w:p>
    <w:p w14:paraId="4BE7B29A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>SOURCE:       Addresses/BY</w:t>
      </w:r>
    </w:p>
    <w:p w14:paraId="12BBA281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     MHBY 200-201                                                                                                     </w:t>
      </w:r>
    </w:p>
    <w:p w14:paraId="4355D933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</w:p>
    <w:p w14:paraId="4F7A450E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>pm</w:t>
      </w:r>
    </w:p>
    <w:p w14:paraId="20B80786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I instructed the newly arrived brethren to report themselves and be enrolled in a company as one would be selected to go over the mountains and put in seed; for I was aware, that all that men and hell could invent to hedge up the way of the camp, would be hatched up.</w:t>
      </w:r>
    </w:p>
    <w:p w14:paraId="4F056690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I moved that we all go over the mountains, leaving our families, which was sustained by unanimous vote.</w:t>
      </w:r>
    </w:p>
    <w:p w14:paraId="1D3C75B6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I asked, who would volunteer to leave their families and go over the mountains.  Scores voted.</w:t>
      </w:r>
    </w:p>
    <w:p w14:paraId="337C80F7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I said, if the Church is blown to the four winds and never gathered again, remember I have told you how, when and where to gather, and if you do not go now, remember and bear me witness in the day of judgment.</w:t>
      </w:r>
    </w:p>
    <w:p w14:paraId="4A6C3FE6" w14:textId="77777777" w:rsidR="001D099B" w:rsidRPr="001D099B" w:rsidRDefault="001D099B" w:rsidP="001D099B">
      <w:pPr>
        <w:pStyle w:val="PlainText"/>
        <w:rPr>
          <w:rFonts w:ascii="Courier New" w:hAnsi="Courier New" w:cs="Courier New"/>
        </w:rPr>
      </w:pPr>
      <w:r w:rsidRPr="001D099B">
        <w:rPr>
          <w:rFonts w:ascii="Courier New" w:hAnsi="Courier New" w:cs="Courier New"/>
        </w:rPr>
        <w:t xml:space="preserve">      When God tells a man what to do, he admits of no argument, and I want no arguments, and if they will go I will warrant them safety in so doing.</w:t>
      </w:r>
    </w:p>
    <w:p w14:paraId="35DC2EED" w14:textId="77777777" w:rsidR="001D099B" w:rsidRDefault="001D099B" w:rsidP="001D099B">
      <w:pPr>
        <w:pStyle w:val="PlainText"/>
        <w:rPr>
          <w:rFonts w:ascii="Courier New" w:hAnsi="Courier New" w:cs="Courier New"/>
        </w:rPr>
      </w:pPr>
    </w:p>
    <w:sectPr w:rsidR="001D099B" w:rsidSect="005A6B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7"/>
    <w:rsid w:val="001D099B"/>
    <w:rsid w:val="003E1550"/>
    <w:rsid w:val="00F2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4AC5"/>
  <w15:chartTrackingRefBased/>
  <w15:docId w15:val="{1EA1EDE3-EAD3-4D1E-A81A-E6EBDBD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6B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B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2019-07-08T18:43:00Z</dcterms:created>
  <dcterms:modified xsi:type="dcterms:W3CDTF">2019-07-08T18:43:00Z</dcterms:modified>
</cp:coreProperties>
</file>