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E7E42" w14:textId="77777777" w:rsidR="0037137C" w:rsidRDefault="0037137C" w:rsidP="007A2C84">
      <w:pPr>
        <w:ind w:firstLine="5040"/>
        <w:jc w:val="both"/>
      </w:pPr>
      <w:r>
        <w:t xml:space="preserve">Great Salt Lake City Feby 15th, 1854.  </w:t>
      </w:r>
    </w:p>
    <w:p w14:paraId="425E56C9" w14:textId="77777777" w:rsidR="0037137C" w:rsidRDefault="0037137C" w:rsidP="007A2C84">
      <w:pPr>
        <w:jc w:val="both"/>
      </w:pPr>
      <w:r>
        <w:t>Saml. Thompson.</w:t>
      </w:r>
    </w:p>
    <w:p w14:paraId="38342853" w14:textId="77777777" w:rsidR="0037137C" w:rsidRDefault="0037137C" w:rsidP="007A2C84">
      <w:pPr>
        <w:ind w:firstLine="720"/>
        <w:jc w:val="both"/>
      </w:pPr>
      <w:r>
        <w:t>Dear Brother,</w:t>
      </w:r>
    </w:p>
    <w:p w14:paraId="43FBC0AF" w14:textId="77777777" w:rsidR="0037137C" w:rsidRDefault="0037137C" w:rsidP="007A2C84">
      <w:pPr>
        <w:ind w:firstLine="3600"/>
        <w:jc w:val="both"/>
      </w:pPr>
      <w:r>
        <w:t>Not having an opportunity of seeing you and Brother Adams together, you left without coming to any definite conclusion in regard to the House and Lot, and your five acre Lot.</w:t>
      </w:r>
    </w:p>
    <w:p w14:paraId="2C1BCCD2" w14:textId="77777777" w:rsidR="0037137C" w:rsidRDefault="0037137C" w:rsidP="007A2C84">
      <w:pPr>
        <w:ind w:firstLine="720"/>
        <w:jc w:val="both"/>
      </w:pPr>
      <w:r>
        <w:t>I conversed with the President concerning the matter, representing unto him your wishes and necessities in regard to team, &amp;c.  He authorized me to obtain a yoke of oxen and two cows from the Bishop of your Wards, if he has any belonging to the Church, and if he has none, you can apply to Bishop Aaron Johnson for them.</w:t>
      </w:r>
    </w:p>
    <w:p w14:paraId="418D6690" w14:textId="77777777" w:rsidR="0037137C" w:rsidRDefault="0037137C" w:rsidP="007A2C84">
      <w:pPr>
        <w:ind w:firstLine="720"/>
        <w:jc w:val="both"/>
      </w:pPr>
      <w:r>
        <w:t>I have no doubt but that you can get them from one or the other.  Bro Adams and myself are to have the Five acre at $100, but the President says, that we can hold the house on hand until sale, before crediting to you.</w:t>
      </w:r>
    </w:p>
    <w:p w14:paraId="68A466B8" w14:textId="77777777" w:rsidR="0037137C" w:rsidRDefault="0037137C" w:rsidP="007A2C84">
      <w:pPr>
        <w:ind w:firstLine="720"/>
        <w:jc w:val="both"/>
      </w:pPr>
      <w:r>
        <w:t>Please write, and if the above is satisfactory, you will please to make the transfer, so that we can make all right on Sale; also give us the price of the oxen and Cows if you get them.  We do not wish to spare them from here, but you can be accommodated if you can get them as above.</w:t>
      </w:r>
    </w:p>
    <w:p w14:paraId="06059AD5" w14:textId="77777777" w:rsidR="0037137C" w:rsidRDefault="0037137C" w:rsidP="007A2C84">
      <w:pPr>
        <w:jc w:val="both"/>
      </w:pPr>
    </w:p>
    <w:p w14:paraId="201185C4" w14:textId="70F23AFB" w:rsidR="0037137C" w:rsidRDefault="0037137C" w:rsidP="007A2C84">
      <w:pPr>
        <w:ind w:firstLine="6480"/>
        <w:jc w:val="both"/>
      </w:pPr>
      <w:r>
        <w:t>Respectfully</w:t>
      </w:r>
      <w:bookmarkStart w:id="0" w:name="_GoBack"/>
      <w:bookmarkEnd w:id="0"/>
    </w:p>
    <w:p w14:paraId="17CDA7D2" w14:textId="77777777" w:rsidR="007A2C84" w:rsidRDefault="007A2C84" w:rsidP="007A2C84">
      <w:pPr>
        <w:ind w:firstLine="6480"/>
        <w:jc w:val="both"/>
      </w:pPr>
    </w:p>
    <w:p w14:paraId="5B45865F" w14:textId="77777777" w:rsidR="0037137C" w:rsidRDefault="0037137C" w:rsidP="007A2C84">
      <w:pPr>
        <w:ind w:firstLine="6480"/>
        <w:jc w:val="both"/>
      </w:pPr>
      <w:r>
        <w:t>Your Brother in the Gospel</w:t>
      </w:r>
    </w:p>
    <w:p w14:paraId="1540C002" w14:textId="77777777" w:rsidR="0037137C" w:rsidRDefault="0037137C" w:rsidP="007A2C84">
      <w:pPr>
        <w:ind w:firstLine="7920"/>
        <w:jc w:val="both"/>
      </w:pPr>
      <w:r>
        <w:t>Daniel H. Wells</w:t>
      </w:r>
    </w:p>
    <w:p w14:paraId="7012C9DE" w14:textId="77777777" w:rsidR="005278B6" w:rsidRDefault="005278B6" w:rsidP="007A2C84"/>
    <w:sectPr w:rsidR="00527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7C"/>
    <w:rsid w:val="0037137C"/>
    <w:rsid w:val="005278B6"/>
    <w:rsid w:val="007A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AAE0"/>
  <w15:chartTrackingRefBased/>
  <w15:docId w15:val="{DF103C2D-5E19-46AA-93EC-6BDFC855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37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5E4405-0123-4E6F-9203-ECE5FD17901E}">
  <ds:schemaRefs>
    <ds:schemaRef ds:uri="http://schemas.microsoft.com/sharepoint/v3/contenttype/forms"/>
  </ds:schemaRefs>
</ds:datastoreItem>
</file>

<file path=customXml/itemProps2.xml><?xml version="1.0" encoding="utf-8"?>
<ds:datastoreItem xmlns:ds="http://schemas.openxmlformats.org/officeDocument/2006/customXml" ds:itemID="{5CB5FC5E-899C-4F91-ABA6-B2B62A5DB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4EA557-E551-4E94-A9F4-DBD37706F7D7}">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2019-08-05T18:57:00Z</dcterms:created>
  <dcterms:modified xsi:type="dcterms:W3CDTF">2019-09-11T20:18:00Z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