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D929F" w14:textId="77777777" w:rsidR="00FB1B92" w:rsidRPr="00FB1B92" w:rsidRDefault="00FB1B92" w:rsidP="00FB1B92">
      <w:pPr>
        <w:spacing w:before="100" w:beforeAutospacing="1" w:after="100" w:afterAutospacing="1" w:line="240" w:lineRule="auto"/>
        <w:rPr>
          <w:rFonts w:ascii="Times New Roman" w:eastAsia="Times New Roman" w:hAnsi="Times New Roman" w:cs="Times New Roman"/>
          <w:sz w:val="24"/>
          <w:szCs w:val="24"/>
        </w:rPr>
      </w:pPr>
      <w:r w:rsidRPr="00FB1B92">
        <w:rPr>
          <w:rFonts w:ascii="Times New Roman" w:eastAsia="Times New Roman" w:hAnsi="Times New Roman" w:cs="Times New Roman"/>
          <w:sz w:val="24"/>
          <w:szCs w:val="24"/>
        </w:rPr>
        <w:t>Wilford Woodruff Journal Mss.</w:t>
      </w:r>
      <w:r w:rsidRPr="00FB1B92">
        <w:rPr>
          <w:rFonts w:ascii="Times New Roman" w:eastAsia="Times New Roman" w:hAnsi="Times New Roman" w:cs="Times New Roman"/>
          <w:sz w:val="24"/>
          <w:szCs w:val="24"/>
        </w:rPr>
        <w:br/>
        <w:t>[Part of the remarks of Br</w:t>
      </w:r>
      <w:bookmarkStart w:id="0" w:name="_GoBack"/>
      <w:bookmarkEnd w:id="0"/>
      <w:r w:rsidRPr="00FB1B92">
        <w:rPr>
          <w:rFonts w:ascii="Times New Roman" w:eastAsia="Times New Roman" w:hAnsi="Times New Roman" w:cs="Times New Roman"/>
          <w:sz w:val="24"/>
          <w:szCs w:val="24"/>
        </w:rPr>
        <w:t>igham Young to the congregation about the progress of the temple]</w:t>
      </w:r>
    </w:p>
    <w:p w14:paraId="50EEA937" w14:textId="77777777" w:rsidR="00FB1B92" w:rsidRPr="00FB1B92" w:rsidRDefault="00FB1B92" w:rsidP="00FB1B92">
      <w:pPr>
        <w:spacing w:before="100" w:beforeAutospacing="1" w:after="100" w:afterAutospacing="1" w:line="240" w:lineRule="auto"/>
        <w:rPr>
          <w:rFonts w:ascii="Times New Roman" w:eastAsia="Times New Roman" w:hAnsi="Times New Roman" w:cs="Times New Roman"/>
          <w:sz w:val="24"/>
          <w:szCs w:val="24"/>
        </w:rPr>
      </w:pPr>
      <w:r w:rsidRPr="00FB1B92">
        <w:rPr>
          <w:rFonts w:ascii="Times New Roman" w:eastAsia="Times New Roman" w:hAnsi="Times New Roman" w:cs="Times New Roman"/>
          <w:sz w:val="24"/>
          <w:szCs w:val="24"/>
        </w:rPr>
        <w:t>      We do not intend to finish the Nauvoo house this season, but to finish the temple this summer, or the walls of it, and get the roof on by December, and do the inside next winter, and about a year from this spring we will dedicate it.</w:t>
      </w:r>
    </w:p>
    <w:p w14:paraId="6EDE7972" w14:textId="77777777" w:rsidR="00F23717" w:rsidRPr="00FB1B92" w:rsidRDefault="00F23717">
      <w:pPr>
        <w:rPr>
          <w:rFonts w:ascii="Times New Roman" w:hAnsi="Times New Roman" w:cs="Times New Roman"/>
          <w:sz w:val="24"/>
          <w:szCs w:val="24"/>
        </w:rPr>
      </w:pPr>
    </w:p>
    <w:sectPr w:rsidR="00F23717" w:rsidRPr="00FB1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92"/>
    <w:rsid w:val="00F23717"/>
    <w:rsid w:val="00FB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550E"/>
  <w15:chartTrackingRefBased/>
  <w15:docId w15:val="{37336DE4-EDCE-446D-8B0A-C5D38E4D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B1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FB1B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5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2019-07-19T20:30:00Z</dcterms:created>
  <dcterms:modified xsi:type="dcterms:W3CDTF">2019-07-19T20:31:00Z</dcterms:modified>
</cp:coreProperties>
</file>