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D840" w14:textId="77777777" w:rsidR="0071179D" w:rsidRDefault="0071179D" w:rsidP="00893475">
      <w:pPr>
        <w:ind w:left="2160" w:firstLine="4320"/>
        <w:jc w:val="both"/>
      </w:pPr>
      <w:r>
        <w:t>G. S. L. City Nov. 23rd, 1853</w:t>
      </w:r>
    </w:p>
    <w:p w14:paraId="740EC02D" w14:textId="77777777" w:rsidR="0071179D" w:rsidRDefault="0071179D" w:rsidP="00893475">
      <w:pPr>
        <w:jc w:val="both"/>
      </w:pPr>
      <w:r>
        <w:t>Brother Welcome Chapman,</w:t>
      </w:r>
    </w:p>
    <w:p w14:paraId="74EF6FA3" w14:textId="77777777" w:rsidR="0071179D" w:rsidRDefault="0071179D" w:rsidP="00893475">
      <w:pPr>
        <w:ind w:firstLine="2880"/>
        <w:jc w:val="both"/>
      </w:pPr>
      <w:r>
        <w:t>Your Letter of Nov. 18th, arrived this day, and in reply permit me to suggest, that I think Sister Stainer rather too young to take a step of so much importance; and my counsel to you both, in this matter, is that you await three or four years, and learn what your feelings are then.</w:t>
      </w:r>
    </w:p>
    <w:p w14:paraId="209AB2A2" w14:textId="77777777" w:rsidR="0071179D" w:rsidRDefault="0071179D" w:rsidP="00893475">
      <w:pPr>
        <w:ind w:firstLine="6480"/>
        <w:jc w:val="both"/>
      </w:pPr>
      <w:r>
        <w:t>I Remain as ever</w:t>
      </w:r>
    </w:p>
    <w:p w14:paraId="69C3B269" w14:textId="77777777" w:rsidR="0071179D" w:rsidRDefault="0071179D" w:rsidP="00893475">
      <w:pPr>
        <w:ind w:left="1440" w:firstLine="5760"/>
        <w:jc w:val="both"/>
      </w:pPr>
      <w:r>
        <w:t>Your friend &amp; Brother in the Gospel</w:t>
      </w:r>
    </w:p>
    <w:p w14:paraId="13A063E1" w14:textId="77777777" w:rsidR="0071179D" w:rsidRDefault="0071179D" w:rsidP="00893475">
      <w:pPr>
        <w:ind w:firstLine="7920"/>
        <w:jc w:val="both"/>
      </w:pPr>
      <w:r>
        <w:t>Brigham Young</w:t>
      </w:r>
    </w:p>
    <w:p w14:paraId="0B245A46" w14:textId="77777777" w:rsidR="00C85A94" w:rsidRDefault="00C85A94" w:rsidP="00893475">
      <w:bookmarkStart w:id="0" w:name="_GoBack"/>
      <w:bookmarkEnd w:id="0"/>
    </w:p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9D"/>
    <w:rsid w:val="0071179D"/>
    <w:rsid w:val="00893475"/>
    <w:rsid w:val="00C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4724"/>
  <w15:chartTrackingRefBased/>
  <w15:docId w15:val="{1E73601B-786B-4E87-911F-DDDCBA5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7A2F1-1FFC-4609-AADF-639217473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4218-2258-4449-9822-4B890E4C5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E2070-D7ED-497B-B7CF-474F65B713E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2019-08-02T20:05:00Z</dcterms:created>
  <dcterms:modified xsi:type="dcterms:W3CDTF">2019-09-06T20:43:00Z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